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F96C00" w:rsidRPr="00F96C00" w14:paraId="73E4B9A4" w14:textId="77777777" w:rsidTr="0056526A">
        <w:tc>
          <w:tcPr>
            <w:tcW w:w="9468" w:type="dxa"/>
            <w:gridSpan w:val="11"/>
            <w:shd w:val="solid" w:color="auto" w:fill="auto"/>
          </w:tcPr>
          <w:p w14:paraId="637AAA50" w14:textId="77777777" w:rsidR="00293C42" w:rsidRPr="00F96C00" w:rsidRDefault="00293C42">
            <w:pPr>
              <w:jc w:val="center"/>
              <w:rPr>
                <w:rFonts w:ascii="Arial" w:hAnsi="Arial" w:cs="Arial"/>
                <w:sz w:val="22"/>
                <w:szCs w:val="22"/>
              </w:rPr>
            </w:pPr>
            <w:r w:rsidRPr="00F96C00">
              <w:rPr>
                <w:rFonts w:ascii="Arial" w:hAnsi="Arial" w:cs="Arial"/>
                <w:b/>
                <w:sz w:val="22"/>
                <w:szCs w:val="22"/>
              </w:rPr>
              <w:t>ITEM DETAILS</w:t>
            </w:r>
          </w:p>
        </w:tc>
      </w:tr>
      <w:tr w:rsidR="00F96C00" w:rsidRPr="00F96C00"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F96C00" w:rsidRDefault="00293C42">
            <w:pPr>
              <w:rPr>
                <w:rFonts w:ascii="Arial" w:hAnsi="Arial" w:cs="Arial"/>
                <w:b/>
                <w:sz w:val="22"/>
                <w:szCs w:val="22"/>
              </w:rPr>
            </w:pPr>
            <w:r w:rsidRPr="00F96C00">
              <w:rPr>
                <w:rFonts w:ascii="Arial" w:hAnsi="Arial" w:cs="Arial"/>
                <w:b/>
                <w:sz w:val="22"/>
                <w:szCs w:val="22"/>
              </w:rPr>
              <w:t>Name of Item</w:t>
            </w:r>
          </w:p>
          <w:p w14:paraId="6EBEE78A" w14:textId="77777777" w:rsidR="00293C42" w:rsidRPr="00F96C00" w:rsidRDefault="00293C42">
            <w:pPr>
              <w:rPr>
                <w:rFonts w:ascii="Arial" w:hAnsi="Arial" w:cs="Arial"/>
                <w:b/>
                <w:sz w:val="22"/>
                <w:szCs w:val="22"/>
              </w:rPr>
            </w:pPr>
          </w:p>
        </w:tc>
        <w:tc>
          <w:tcPr>
            <w:tcW w:w="7659" w:type="dxa"/>
            <w:gridSpan w:val="10"/>
          </w:tcPr>
          <w:p w14:paraId="2CC57898" w14:textId="7C8766CD" w:rsidR="00293C42" w:rsidRPr="00F96C00" w:rsidRDefault="00D0349B" w:rsidP="003A138A">
            <w:pPr>
              <w:rPr>
                <w:rFonts w:ascii="Arial" w:hAnsi="Arial" w:cs="Arial"/>
                <w:b/>
                <w:sz w:val="22"/>
                <w:szCs w:val="22"/>
              </w:rPr>
            </w:pPr>
            <w:r w:rsidRPr="00F96C00">
              <w:rPr>
                <w:rFonts w:ascii="Arial" w:hAnsi="Arial" w:cs="Arial"/>
                <w:b/>
                <w:sz w:val="22"/>
                <w:szCs w:val="22"/>
              </w:rPr>
              <w:t>Federation Bungalow</w:t>
            </w:r>
          </w:p>
        </w:tc>
      </w:tr>
      <w:tr w:rsidR="00F96C00" w:rsidRPr="00F96C00"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F96C00" w:rsidRDefault="00293C42">
            <w:pPr>
              <w:rPr>
                <w:rFonts w:ascii="Arial" w:hAnsi="Arial" w:cs="Arial"/>
                <w:b/>
                <w:sz w:val="22"/>
                <w:szCs w:val="22"/>
              </w:rPr>
            </w:pPr>
            <w:r w:rsidRPr="00F96C00">
              <w:rPr>
                <w:rFonts w:ascii="Arial" w:hAnsi="Arial" w:cs="Arial"/>
                <w:b/>
                <w:sz w:val="22"/>
                <w:szCs w:val="22"/>
              </w:rPr>
              <w:t>O</w:t>
            </w:r>
            <w:bookmarkStart w:id="0" w:name="Text16"/>
            <w:r w:rsidRPr="00F96C00">
              <w:rPr>
                <w:rFonts w:ascii="Arial" w:hAnsi="Arial" w:cs="Arial"/>
                <w:b/>
                <w:sz w:val="22"/>
                <w:szCs w:val="22"/>
              </w:rPr>
              <w:t>ther Name/s</w:t>
            </w:r>
          </w:p>
          <w:p w14:paraId="3AFE5574" w14:textId="77777777" w:rsidR="00293C42" w:rsidRPr="00F96C00" w:rsidRDefault="00293C42">
            <w:pPr>
              <w:rPr>
                <w:rFonts w:ascii="Arial" w:hAnsi="Arial" w:cs="Arial"/>
                <w:b/>
                <w:sz w:val="22"/>
                <w:szCs w:val="22"/>
              </w:rPr>
            </w:pPr>
            <w:r w:rsidRPr="00F96C00">
              <w:rPr>
                <w:rFonts w:ascii="Arial" w:hAnsi="Arial" w:cs="Arial"/>
                <w:b/>
                <w:sz w:val="22"/>
                <w:szCs w:val="22"/>
              </w:rPr>
              <w:t>Former Name/s</w:t>
            </w:r>
          </w:p>
        </w:tc>
        <w:bookmarkEnd w:id="0"/>
        <w:tc>
          <w:tcPr>
            <w:tcW w:w="7659" w:type="dxa"/>
            <w:gridSpan w:val="10"/>
            <w:tcBorders>
              <w:top w:val="nil"/>
            </w:tcBorders>
          </w:tcPr>
          <w:p w14:paraId="4A211410" w14:textId="0BA7C878" w:rsidR="00293C42" w:rsidRPr="00F96C00" w:rsidRDefault="00D0349B" w:rsidP="00AA5B3C">
            <w:pPr>
              <w:rPr>
                <w:rFonts w:ascii="Arial" w:hAnsi="Arial" w:cs="Arial"/>
                <w:sz w:val="22"/>
                <w:szCs w:val="22"/>
              </w:rPr>
            </w:pPr>
            <w:r w:rsidRPr="00F96C00">
              <w:rPr>
                <w:rFonts w:ascii="Arial" w:hAnsi="Arial" w:cs="Arial"/>
                <w:sz w:val="22"/>
                <w:szCs w:val="22"/>
              </w:rPr>
              <w:t>97 Ocean Street North, Bondi</w:t>
            </w:r>
          </w:p>
        </w:tc>
      </w:tr>
      <w:tr w:rsidR="00F96C00" w:rsidRPr="00F96C00"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F96C00" w:rsidRDefault="00293C42">
            <w:pPr>
              <w:rPr>
                <w:rFonts w:ascii="Arial" w:hAnsi="Arial" w:cs="Arial"/>
                <w:b/>
                <w:sz w:val="22"/>
                <w:szCs w:val="22"/>
              </w:rPr>
            </w:pPr>
            <w:r w:rsidRPr="00F96C00">
              <w:rPr>
                <w:rFonts w:ascii="Arial" w:hAnsi="Arial" w:cs="Arial"/>
                <w:b/>
                <w:sz w:val="22"/>
                <w:szCs w:val="22"/>
              </w:rPr>
              <w:t>Item type</w:t>
            </w:r>
          </w:p>
          <w:p w14:paraId="45DE9C86" w14:textId="77777777" w:rsidR="00293C42" w:rsidRPr="00F96C00" w:rsidRDefault="00293C42">
            <w:pPr>
              <w:rPr>
                <w:rFonts w:ascii="Arial" w:hAnsi="Arial" w:cs="Arial"/>
                <w:b/>
                <w:sz w:val="22"/>
                <w:szCs w:val="22"/>
              </w:rPr>
            </w:pPr>
          </w:p>
        </w:tc>
        <w:tc>
          <w:tcPr>
            <w:tcW w:w="7659" w:type="dxa"/>
            <w:gridSpan w:val="10"/>
          </w:tcPr>
          <w:p w14:paraId="08279773" w14:textId="2C0A0D7D" w:rsidR="001B0127" w:rsidRPr="00F96C00" w:rsidRDefault="00384466">
            <w:pPr>
              <w:rPr>
                <w:rFonts w:ascii="Arial" w:hAnsi="Arial" w:cs="Arial"/>
                <w:sz w:val="22"/>
                <w:szCs w:val="22"/>
              </w:rPr>
            </w:pPr>
            <w:r w:rsidRPr="00F96C00">
              <w:rPr>
                <w:rFonts w:ascii="Arial" w:hAnsi="Arial" w:cs="Arial"/>
                <w:sz w:val="22"/>
                <w:szCs w:val="22"/>
              </w:rPr>
              <w:t xml:space="preserve">Built </w:t>
            </w:r>
          </w:p>
        </w:tc>
      </w:tr>
      <w:tr w:rsidR="00F96C00" w:rsidRPr="00F96C00"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F96C00" w:rsidRDefault="00293C42">
            <w:pPr>
              <w:rPr>
                <w:rFonts w:ascii="Arial" w:hAnsi="Arial" w:cs="Arial"/>
                <w:b/>
                <w:sz w:val="22"/>
                <w:szCs w:val="22"/>
              </w:rPr>
            </w:pPr>
            <w:r w:rsidRPr="00F96C00">
              <w:rPr>
                <w:rFonts w:ascii="Arial" w:hAnsi="Arial" w:cs="Arial"/>
                <w:b/>
                <w:sz w:val="22"/>
                <w:szCs w:val="22"/>
              </w:rPr>
              <w:t>Item group</w:t>
            </w:r>
          </w:p>
          <w:p w14:paraId="00114FE3" w14:textId="77777777" w:rsidR="00293C42" w:rsidRPr="00F96C00" w:rsidRDefault="00293C42">
            <w:pPr>
              <w:rPr>
                <w:rFonts w:ascii="Arial" w:hAnsi="Arial" w:cs="Arial"/>
                <w:b/>
                <w:sz w:val="22"/>
                <w:szCs w:val="22"/>
              </w:rPr>
            </w:pPr>
          </w:p>
        </w:tc>
        <w:tc>
          <w:tcPr>
            <w:tcW w:w="7659" w:type="dxa"/>
            <w:gridSpan w:val="10"/>
          </w:tcPr>
          <w:p w14:paraId="33327A27" w14:textId="18B43AB2" w:rsidR="001B0127" w:rsidRPr="00F96C00" w:rsidRDefault="00384466">
            <w:pPr>
              <w:rPr>
                <w:rFonts w:ascii="Arial" w:hAnsi="Arial" w:cs="Arial"/>
                <w:sz w:val="22"/>
                <w:szCs w:val="22"/>
              </w:rPr>
            </w:pPr>
            <w:r w:rsidRPr="00F96C00">
              <w:rPr>
                <w:rFonts w:ascii="Arial" w:hAnsi="Arial" w:cs="Arial"/>
                <w:sz w:val="22"/>
                <w:szCs w:val="22"/>
              </w:rPr>
              <w:t xml:space="preserve">Residential Buildings (private) </w:t>
            </w:r>
          </w:p>
        </w:tc>
      </w:tr>
      <w:tr w:rsidR="00F96C00" w:rsidRPr="00F96C00"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F96C00" w:rsidRDefault="00293C42">
            <w:pPr>
              <w:rPr>
                <w:rFonts w:ascii="Arial" w:hAnsi="Arial" w:cs="Arial"/>
                <w:b/>
                <w:sz w:val="22"/>
                <w:szCs w:val="22"/>
              </w:rPr>
            </w:pPr>
            <w:r w:rsidRPr="00F96C00">
              <w:rPr>
                <w:rFonts w:ascii="Arial" w:hAnsi="Arial" w:cs="Arial"/>
                <w:b/>
                <w:sz w:val="22"/>
                <w:szCs w:val="22"/>
              </w:rPr>
              <w:t>Item category</w:t>
            </w:r>
          </w:p>
          <w:p w14:paraId="49E75BEE" w14:textId="77777777" w:rsidR="00293C42" w:rsidRPr="00F96C00" w:rsidRDefault="00293C42">
            <w:pPr>
              <w:rPr>
                <w:rFonts w:ascii="Arial" w:hAnsi="Arial" w:cs="Arial"/>
                <w:b/>
                <w:sz w:val="22"/>
                <w:szCs w:val="22"/>
              </w:rPr>
            </w:pPr>
          </w:p>
        </w:tc>
        <w:tc>
          <w:tcPr>
            <w:tcW w:w="7659" w:type="dxa"/>
            <w:gridSpan w:val="10"/>
          </w:tcPr>
          <w:p w14:paraId="4BBEA475" w14:textId="0D2147AA" w:rsidR="005F1F3A" w:rsidRPr="00F96C00" w:rsidRDefault="00384466" w:rsidP="003A138A">
            <w:pPr>
              <w:pStyle w:val="Header"/>
              <w:tabs>
                <w:tab w:val="clear" w:pos="4153"/>
                <w:tab w:val="clear" w:pos="8306"/>
              </w:tabs>
              <w:rPr>
                <w:rFonts w:ascii="Arial" w:hAnsi="Arial" w:cs="Arial"/>
                <w:sz w:val="22"/>
                <w:szCs w:val="22"/>
              </w:rPr>
            </w:pPr>
            <w:r w:rsidRPr="00F96C00">
              <w:rPr>
                <w:rFonts w:ascii="Arial" w:hAnsi="Arial" w:cs="Arial"/>
                <w:sz w:val="22"/>
                <w:szCs w:val="22"/>
              </w:rPr>
              <w:t xml:space="preserve">Bungalow </w:t>
            </w:r>
          </w:p>
        </w:tc>
      </w:tr>
      <w:tr w:rsidR="00F96C00" w:rsidRPr="00F96C00"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F96C00" w:rsidRDefault="00293C42">
            <w:pPr>
              <w:rPr>
                <w:rFonts w:ascii="Arial" w:hAnsi="Arial" w:cs="Arial"/>
                <w:b/>
                <w:sz w:val="22"/>
                <w:szCs w:val="22"/>
              </w:rPr>
            </w:pPr>
            <w:r w:rsidRPr="00F96C00">
              <w:rPr>
                <w:rFonts w:ascii="Arial" w:hAnsi="Arial" w:cs="Arial"/>
                <w:b/>
                <w:sz w:val="22"/>
                <w:szCs w:val="22"/>
              </w:rPr>
              <w:t>Area, Group, or Collection Name</w:t>
            </w:r>
          </w:p>
        </w:tc>
        <w:tc>
          <w:tcPr>
            <w:tcW w:w="7659" w:type="dxa"/>
            <w:gridSpan w:val="10"/>
          </w:tcPr>
          <w:p w14:paraId="2BB502B0" w14:textId="58C99063" w:rsidR="00293C42" w:rsidRPr="00F96C00" w:rsidRDefault="00384466">
            <w:pPr>
              <w:rPr>
                <w:rFonts w:ascii="Arial" w:hAnsi="Arial" w:cs="Arial"/>
                <w:sz w:val="22"/>
                <w:szCs w:val="22"/>
              </w:rPr>
            </w:pPr>
            <w:r w:rsidRPr="00F96C00">
              <w:rPr>
                <w:rFonts w:ascii="Arial" w:hAnsi="Arial" w:cs="Arial"/>
                <w:sz w:val="22"/>
                <w:szCs w:val="22"/>
              </w:rPr>
              <w:t>Unknown</w:t>
            </w:r>
          </w:p>
        </w:tc>
      </w:tr>
      <w:tr w:rsidR="00F96C00" w:rsidRPr="00F96C00"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F96C00" w:rsidRDefault="00293C42">
            <w:pPr>
              <w:rPr>
                <w:rFonts w:ascii="Arial" w:hAnsi="Arial" w:cs="Arial"/>
                <w:b/>
                <w:sz w:val="22"/>
                <w:szCs w:val="22"/>
              </w:rPr>
            </w:pPr>
            <w:r w:rsidRPr="00F96C00">
              <w:rPr>
                <w:rFonts w:ascii="Arial" w:hAnsi="Arial" w:cs="Arial"/>
                <w:b/>
                <w:sz w:val="22"/>
                <w:szCs w:val="22"/>
              </w:rPr>
              <w:t>Street number</w:t>
            </w:r>
          </w:p>
          <w:p w14:paraId="6C477E8A" w14:textId="77777777" w:rsidR="00293C42" w:rsidRPr="00F96C00" w:rsidRDefault="00293C42">
            <w:pPr>
              <w:rPr>
                <w:rFonts w:ascii="Arial" w:hAnsi="Arial" w:cs="Arial"/>
                <w:b/>
                <w:sz w:val="22"/>
                <w:szCs w:val="22"/>
              </w:rPr>
            </w:pPr>
          </w:p>
        </w:tc>
        <w:tc>
          <w:tcPr>
            <w:tcW w:w="7659" w:type="dxa"/>
            <w:gridSpan w:val="10"/>
          </w:tcPr>
          <w:p w14:paraId="0DCE63DB" w14:textId="201E1A2E" w:rsidR="00293C42" w:rsidRPr="00F96C00" w:rsidRDefault="00D0349B">
            <w:pPr>
              <w:rPr>
                <w:rFonts w:ascii="Arial" w:hAnsi="Arial" w:cs="Arial"/>
                <w:sz w:val="22"/>
                <w:szCs w:val="22"/>
              </w:rPr>
            </w:pPr>
            <w:r w:rsidRPr="00F96C00">
              <w:rPr>
                <w:rFonts w:ascii="Arial" w:hAnsi="Arial" w:cs="Arial"/>
                <w:sz w:val="22"/>
                <w:szCs w:val="22"/>
              </w:rPr>
              <w:t>97</w:t>
            </w:r>
          </w:p>
        </w:tc>
      </w:tr>
      <w:tr w:rsidR="00F96C00" w:rsidRPr="00F96C00"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F96C00" w:rsidRDefault="00293C42">
            <w:pPr>
              <w:rPr>
                <w:rFonts w:ascii="Arial" w:hAnsi="Arial" w:cs="Arial"/>
                <w:b/>
                <w:sz w:val="22"/>
                <w:szCs w:val="22"/>
              </w:rPr>
            </w:pPr>
            <w:r w:rsidRPr="00F96C00">
              <w:rPr>
                <w:rFonts w:ascii="Arial" w:hAnsi="Arial" w:cs="Arial"/>
                <w:b/>
                <w:sz w:val="22"/>
                <w:szCs w:val="22"/>
              </w:rPr>
              <w:t>Street name</w:t>
            </w:r>
          </w:p>
          <w:p w14:paraId="69AC2E8F" w14:textId="77777777" w:rsidR="00293C42" w:rsidRPr="00F96C00" w:rsidRDefault="00293C42">
            <w:pPr>
              <w:rPr>
                <w:rFonts w:ascii="Arial" w:hAnsi="Arial" w:cs="Arial"/>
                <w:b/>
                <w:sz w:val="22"/>
                <w:szCs w:val="22"/>
              </w:rPr>
            </w:pPr>
          </w:p>
        </w:tc>
        <w:tc>
          <w:tcPr>
            <w:tcW w:w="7659" w:type="dxa"/>
            <w:gridSpan w:val="10"/>
          </w:tcPr>
          <w:p w14:paraId="0D831DF0" w14:textId="4987EAF2" w:rsidR="00545FDC" w:rsidRPr="00F96C00" w:rsidRDefault="00D0349B" w:rsidP="00AF09D4">
            <w:pPr>
              <w:rPr>
                <w:rFonts w:ascii="Arial" w:hAnsi="Arial" w:cs="Arial"/>
                <w:sz w:val="22"/>
                <w:szCs w:val="22"/>
              </w:rPr>
            </w:pPr>
            <w:r w:rsidRPr="00F96C00">
              <w:rPr>
                <w:rFonts w:ascii="Arial" w:hAnsi="Arial" w:cs="Arial"/>
                <w:sz w:val="22"/>
                <w:szCs w:val="22"/>
              </w:rPr>
              <w:t>Ocean Street North</w:t>
            </w:r>
          </w:p>
        </w:tc>
      </w:tr>
      <w:tr w:rsidR="00F96C00" w:rsidRPr="00F96C00"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F96C00" w:rsidRDefault="00293C42">
            <w:pPr>
              <w:rPr>
                <w:rFonts w:ascii="Arial" w:hAnsi="Arial" w:cs="Arial"/>
                <w:b/>
                <w:sz w:val="22"/>
                <w:szCs w:val="22"/>
              </w:rPr>
            </w:pPr>
            <w:r w:rsidRPr="00F96C00">
              <w:rPr>
                <w:rFonts w:ascii="Arial" w:hAnsi="Arial" w:cs="Arial"/>
                <w:b/>
                <w:sz w:val="22"/>
                <w:szCs w:val="22"/>
              </w:rPr>
              <w:t>S</w:t>
            </w:r>
            <w:bookmarkStart w:id="1" w:name="Text17"/>
            <w:r w:rsidRPr="00F96C00">
              <w:rPr>
                <w:rFonts w:ascii="Arial" w:hAnsi="Arial" w:cs="Arial"/>
                <w:b/>
                <w:sz w:val="22"/>
                <w:szCs w:val="22"/>
              </w:rPr>
              <w:t>uburb/town</w:t>
            </w:r>
          </w:p>
          <w:p w14:paraId="1C6267AF" w14:textId="77777777" w:rsidR="00293C42" w:rsidRPr="00F96C00" w:rsidRDefault="00293C42">
            <w:pPr>
              <w:rPr>
                <w:rFonts w:ascii="Arial" w:hAnsi="Arial" w:cs="Arial"/>
                <w:b/>
                <w:sz w:val="22"/>
                <w:szCs w:val="22"/>
              </w:rPr>
            </w:pPr>
          </w:p>
        </w:tc>
        <w:tc>
          <w:tcPr>
            <w:tcW w:w="4820" w:type="dxa"/>
            <w:gridSpan w:val="5"/>
          </w:tcPr>
          <w:p w14:paraId="06306FA8" w14:textId="06524976" w:rsidR="00293C42" w:rsidRPr="00F96C00" w:rsidRDefault="00D0349B">
            <w:pPr>
              <w:pStyle w:val="Header"/>
              <w:tabs>
                <w:tab w:val="clear" w:pos="4153"/>
                <w:tab w:val="clear" w:pos="8306"/>
              </w:tabs>
              <w:rPr>
                <w:rFonts w:ascii="Arial" w:hAnsi="Arial" w:cs="Arial"/>
                <w:sz w:val="22"/>
                <w:szCs w:val="22"/>
              </w:rPr>
            </w:pPr>
            <w:r w:rsidRPr="00F96C00">
              <w:rPr>
                <w:rFonts w:ascii="Arial" w:hAnsi="Arial" w:cs="Arial"/>
                <w:sz w:val="22"/>
                <w:szCs w:val="22"/>
              </w:rPr>
              <w:t>Bondi</w:t>
            </w:r>
          </w:p>
        </w:tc>
        <w:tc>
          <w:tcPr>
            <w:tcW w:w="1418" w:type="dxa"/>
            <w:gridSpan w:val="3"/>
            <w:shd w:val="pct5" w:color="auto" w:fill="auto"/>
          </w:tcPr>
          <w:p w14:paraId="0B3833A9" w14:textId="77777777" w:rsidR="00293C42" w:rsidRPr="00F96C00" w:rsidRDefault="00293C42">
            <w:pPr>
              <w:ind w:left="34" w:hanging="34"/>
              <w:jc w:val="right"/>
              <w:rPr>
                <w:rFonts w:ascii="Arial" w:hAnsi="Arial" w:cs="Arial"/>
                <w:sz w:val="22"/>
                <w:szCs w:val="22"/>
              </w:rPr>
            </w:pPr>
            <w:r w:rsidRPr="00F96C00">
              <w:rPr>
                <w:rFonts w:ascii="Arial" w:hAnsi="Arial" w:cs="Arial"/>
                <w:b/>
                <w:sz w:val="22"/>
                <w:szCs w:val="22"/>
              </w:rPr>
              <w:t>Postcode</w:t>
            </w:r>
          </w:p>
        </w:tc>
        <w:bookmarkEnd w:id="1"/>
        <w:tc>
          <w:tcPr>
            <w:tcW w:w="1421" w:type="dxa"/>
            <w:gridSpan w:val="2"/>
          </w:tcPr>
          <w:p w14:paraId="062293A5" w14:textId="7F56E4D0" w:rsidR="00293C42" w:rsidRPr="00F96C00" w:rsidRDefault="00D0349B">
            <w:pPr>
              <w:rPr>
                <w:rFonts w:ascii="Arial" w:hAnsi="Arial" w:cs="Arial"/>
                <w:sz w:val="22"/>
                <w:szCs w:val="22"/>
              </w:rPr>
            </w:pPr>
            <w:r w:rsidRPr="00F96C00">
              <w:rPr>
                <w:rFonts w:ascii="Arial" w:hAnsi="Arial" w:cs="Arial"/>
                <w:sz w:val="22"/>
                <w:szCs w:val="22"/>
              </w:rPr>
              <w:t>2026</w:t>
            </w:r>
          </w:p>
        </w:tc>
      </w:tr>
      <w:tr w:rsidR="00F96C00" w:rsidRPr="00F96C00"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F96C00" w:rsidRDefault="00293C42">
            <w:pPr>
              <w:rPr>
                <w:rFonts w:ascii="Arial" w:hAnsi="Arial" w:cs="Arial"/>
                <w:b/>
                <w:sz w:val="22"/>
                <w:szCs w:val="22"/>
              </w:rPr>
            </w:pPr>
            <w:r w:rsidRPr="00F96C00">
              <w:rPr>
                <w:rFonts w:ascii="Arial" w:hAnsi="Arial" w:cs="Arial"/>
                <w:b/>
                <w:sz w:val="22"/>
                <w:szCs w:val="22"/>
              </w:rPr>
              <w:t>Local Government Area/s</w:t>
            </w:r>
          </w:p>
        </w:tc>
        <w:tc>
          <w:tcPr>
            <w:tcW w:w="7659" w:type="dxa"/>
            <w:gridSpan w:val="10"/>
          </w:tcPr>
          <w:p w14:paraId="547158B8" w14:textId="0C9C1835" w:rsidR="00293C42" w:rsidRPr="00F96C00" w:rsidRDefault="00D0349B">
            <w:pPr>
              <w:rPr>
                <w:rFonts w:ascii="Arial" w:hAnsi="Arial" w:cs="Arial"/>
                <w:sz w:val="22"/>
                <w:szCs w:val="22"/>
              </w:rPr>
            </w:pPr>
            <w:r w:rsidRPr="00F96C00">
              <w:rPr>
                <w:rFonts w:ascii="Arial" w:hAnsi="Arial" w:cs="Arial"/>
                <w:sz w:val="22"/>
                <w:szCs w:val="22"/>
              </w:rPr>
              <w:t>Waverley</w:t>
            </w:r>
          </w:p>
        </w:tc>
      </w:tr>
      <w:tr w:rsidR="00F96C00" w:rsidRPr="00F96C00"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F96C00" w:rsidRDefault="00293C42">
            <w:pPr>
              <w:rPr>
                <w:rFonts w:ascii="Arial" w:hAnsi="Arial" w:cs="Arial"/>
                <w:b/>
                <w:sz w:val="22"/>
                <w:szCs w:val="22"/>
              </w:rPr>
            </w:pPr>
            <w:r w:rsidRPr="00F96C00">
              <w:rPr>
                <w:rFonts w:ascii="Arial" w:hAnsi="Arial" w:cs="Arial"/>
                <w:b/>
                <w:sz w:val="22"/>
                <w:szCs w:val="22"/>
              </w:rPr>
              <w:t>Property description</w:t>
            </w:r>
          </w:p>
        </w:tc>
        <w:tc>
          <w:tcPr>
            <w:tcW w:w="7659" w:type="dxa"/>
            <w:gridSpan w:val="10"/>
          </w:tcPr>
          <w:p w14:paraId="4D297F52" w14:textId="590950D8" w:rsidR="00293C42" w:rsidRPr="00F96C00" w:rsidRDefault="00BE2F15" w:rsidP="00C013F2">
            <w:pPr>
              <w:rPr>
                <w:rFonts w:ascii="Arial" w:hAnsi="Arial" w:cs="Arial"/>
                <w:sz w:val="22"/>
                <w:szCs w:val="22"/>
              </w:rPr>
            </w:pPr>
            <w:r w:rsidRPr="00F96C00">
              <w:rPr>
                <w:rFonts w:ascii="Arial" w:hAnsi="Arial" w:cs="Arial"/>
                <w:sz w:val="22"/>
                <w:szCs w:val="22"/>
              </w:rPr>
              <w:t>Lot 21E DP 3426</w:t>
            </w:r>
          </w:p>
        </w:tc>
      </w:tr>
      <w:tr w:rsidR="00F96C00" w:rsidRPr="00F96C00"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F96C00" w:rsidRDefault="00293C42">
            <w:pPr>
              <w:rPr>
                <w:rFonts w:ascii="Arial" w:hAnsi="Arial" w:cs="Arial"/>
                <w:b/>
                <w:sz w:val="22"/>
                <w:szCs w:val="22"/>
              </w:rPr>
            </w:pPr>
            <w:r w:rsidRPr="00F96C00">
              <w:rPr>
                <w:rFonts w:ascii="Arial" w:hAnsi="Arial" w:cs="Arial"/>
                <w:b/>
                <w:sz w:val="22"/>
                <w:szCs w:val="22"/>
              </w:rPr>
              <w:t>Location - Lat/long</w:t>
            </w:r>
          </w:p>
          <w:p w14:paraId="1755037B" w14:textId="77777777" w:rsidR="00293C42" w:rsidRPr="00F96C00" w:rsidRDefault="00293C42">
            <w:pPr>
              <w:rPr>
                <w:rFonts w:ascii="Arial" w:hAnsi="Arial" w:cs="Arial"/>
                <w:b/>
                <w:sz w:val="22"/>
                <w:szCs w:val="22"/>
              </w:rPr>
            </w:pPr>
          </w:p>
        </w:tc>
        <w:tc>
          <w:tcPr>
            <w:tcW w:w="1160" w:type="dxa"/>
            <w:shd w:val="pct5" w:color="auto" w:fill="auto"/>
          </w:tcPr>
          <w:p w14:paraId="3373479F" w14:textId="77777777" w:rsidR="00293C42" w:rsidRPr="00F96C00" w:rsidRDefault="00293C42">
            <w:pPr>
              <w:rPr>
                <w:rFonts w:ascii="Arial" w:hAnsi="Arial" w:cs="Arial"/>
                <w:b/>
                <w:sz w:val="22"/>
                <w:szCs w:val="22"/>
              </w:rPr>
            </w:pPr>
            <w:r w:rsidRPr="00F96C00">
              <w:rPr>
                <w:rFonts w:ascii="Arial" w:hAnsi="Arial" w:cs="Arial"/>
                <w:b/>
                <w:sz w:val="22"/>
                <w:szCs w:val="22"/>
              </w:rPr>
              <w:t>Latitude</w:t>
            </w:r>
          </w:p>
          <w:p w14:paraId="688F729B" w14:textId="77777777" w:rsidR="00293C42" w:rsidRPr="00F96C00" w:rsidRDefault="00293C42">
            <w:pPr>
              <w:rPr>
                <w:rFonts w:ascii="Arial" w:hAnsi="Arial" w:cs="Arial"/>
                <w:b/>
                <w:sz w:val="22"/>
                <w:szCs w:val="22"/>
              </w:rPr>
            </w:pPr>
          </w:p>
        </w:tc>
        <w:tc>
          <w:tcPr>
            <w:tcW w:w="1418" w:type="dxa"/>
            <w:gridSpan w:val="2"/>
          </w:tcPr>
          <w:p w14:paraId="622C87F6" w14:textId="399F5A6B" w:rsidR="00293C42" w:rsidRPr="00F96C00" w:rsidRDefault="00D0349B">
            <w:pPr>
              <w:rPr>
                <w:rFonts w:ascii="Arial" w:hAnsi="Arial" w:cs="Arial"/>
                <w:sz w:val="22"/>
                <w:szCs w:val="22"/>
              </w:rPr>
            </w:pPr>
            <w:r w:rsidRPr="00F96C00">
              <w:rPr>
                <w:rFonts w:ascii="Arial" w:hAnsi="Arial" w:cs="Arial"/>
                <w:sz w:val="22"/>
                <w:szCs w:val="22"/>
              </w:rPr>
              <w:t>-33.896685</w:t>
            </w:r>
          </w:p>
        </w:tc>
        <w:tc>
          <w:tcPr>
            <w:tcW w:w="1417" w:type="dxa"/>
            <w:shd w:val="pct5" w:color="auto" w:fill="auto"/>
          </w:tcPr>
          <w:p w14:paraId="6168D888" w14:textId="77777777" w:rsidR="00293C42" w:rsidRPr="00F96C00" w:rsidRDefault="00293C42">
            <w:pPr>
              <w:jc w:val="right"/>
              <w:rPr>
                <w:rFonts w:ascii="Arial" w:hAnsi="Arial" w:cs="Arial"/>
                <w:sz w:val="22"/>
                <w:szCs w:val="22"/>
              </w:rPr>
            </w:pPr>
            <w:r w:rsidRPr="00F96C00">
              <w:rPr>
                <w:rFonts w:ascii="Arial" w:hAnsi="Arial" w:cs="Arial"/>
                <w:b/>
                <w:sz w:val="22"/>
                <w:szCs w:val="22"/>
              </w:rPr>
              <w:t>Longitude</w:t>
            </w:r>
          </w:p>
        </w:tc>
        <w:tc>
          <w:tcPr>
            <w:tcW w:w="3664" w:type="dxa"/>
            <w:gridSpan w:val="6"/>
          </w:tcPr>
          <w:p w14:paraId="0E47D664" w14:textId="73B53F4E" w:rsidR="00293C42" w:rsidRPr="00F96C00" w:rsidRDefault="00D0349B">
            <w:pPr>
              <w:rPr>
                <w:rFonts w:ascii="Arial" w:hAnsi="Arial" w:cs="Arial"/>
                <w:sz w:val="22"/>
                <w:szCs w:val="22"/>
              </w:rPr>
            </w:pPr>
            <w:r w:rsidRPr="00F96C00">
              <w:rPr>
                <w:rFonts w:ascii="Arial" w:hAnsi="Arial" w:cs="Arial"/>
                <w:sz w:val="22"/>
                <w:szCs w:val="22"/>
              </w:rPr>
              <w:t>151.261601</w:t>
            </w:r>
          </w:p>
        </w:tc>
      </w:tr>
      <w:tr w:rsidR="00F96C00" w:rsidRPr="00F96C00"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F96C00" w:rsidRDefault="00293C42">
            <w:pPr>
              <w:rPr>
                <w:rFonts w:ascii="Arial" w:hAnsi="Arial" w:cs="Arial"/>
                <w:b/>
                <w:sz w:val="22"/>
                <w:szCs w:val="22"/>
              </w:rPr>
            </w:pPr>
            <w:r w:rsidRPr="00F96C00">
              <w:rPr>
                <w:rFonts w:ascii="Arial" w:hAnsi="Arial" w:cs="Arial"/>
                <w:b/>
                <w:sz w:val="22"/>
                <w:szCs w:val="22"/>
              </w:rPr>
              <w:t>Location - AMG (if no street address)</w:t>
            </w:r>
          </w:p>
        </w:tc>
        <w:tc>
          <w:tcPr>
            <w:tcW w:w="1160" w:type="dxa"/>
            <w:shd w:val="pct5" w:color="auto" w:fill="auto"/>
          </w:tcPr>
          <w:p w14:paraId="5D58E314" w14:textId="77777777" w:rsidR="00293C42" w:rsidRPr="00F96C00" w:rsidRDefault="00293C42">
            <w:pPr>
              <w:rPr>
                <w:rFonts w:ascii="Arial" w:hAnsi="Arial" w:cs="Arial"/>
                <w:b/>
                <w:sz w:val="22"/>
                <w:szCs w:val="22"/>
              </w:rPr>
            </w:pPr>
            <w:r w:rsidRPr="00F96C00">
              <w:rPr>
                <w:rFonts w:ascii="Arial" w:hAnsi="Arial" w:cs="Arial"/>
                <w:b/>
                <w:sz w:val="22"/>
                <w:szCs w:val="22"/>
              </w:rPr>
              <w:t>Zone</w:t>
            </w:r>
          </w:p>
          <w:p w14:paraId="360C4E02" w14:textId="77777777" w:rsidR="00293C42" w:rsidRPr="00F96C00" w:rsidRDefault="00293C42">
            <w:pPr>
              <w:rPr>
                <w:rFonts w:ascii="Arial" w:hAnsi="Arial" w:cs="Arial"/>
                <w:b/>
                <w:sz w:val="22"/>
                <w:szCs w:val="22"/>
              </w:rPr>
            </w:pPr>
          </w:p>
        </w:tc>
        <w:tc>
          <w:tcPr>
            <w:tcW w:w="1418" w:type="dxa"/>
            <w:gridSpan w:val="2"/>
          </w:tcPr>
          <w:p w14:paraId="1119711B" w14:textId="7A347ADD" w:rsidR="009F0738" w:rsidRPr="00F96C00" w:rsidRDefault="009F0738" w:rsidP="003A138A">
            <w:pPr>
              <w:rPr>
                <w:rFonts w:ascii="Arial" w:hAnsi="Arial" w:cs="Arial"/>
                <w:sz w:val="22"/>
                <w:szCs w:val="22"/>
              </w:rPr>
            </w:pPr>
          </w:p>
        </w:tc>
        <w:tc>
          <w:tcPr>
            <w:tcW w:w="1417" w:type="dxa"/>
            <w:shd w:val="pct5" w:color="auto" w:fill="auto"/>
          </w:tcPr>
          <w:p w14:paraId="1814CC23" w14:textId="77777777" w:rsidR="00293C42" w:rsidRPr="00F96C00" w:rsidRDefault="00293C42">
            <w:pPr>
              <w:jc w:val="right"/>
              <w:rPr>
                <w:rFonts w:ascii="Arial" w:hAnsi="Arial" w:cs="Arial"/>
                <w:sz w:val="22"/>
                <w:szCs w:val="22"/>
              </w:rPr>
            </w:pPr>
            <w:r w:rsidRPr="00F96C00">
              <w:rPr>
                <w:rFonts w:ascii="Arial" w:hAnsi="Arial" w:cs="Arial"/>
                <w:b/>
                <w:sz w:val="22"/>
                <w:szCs w:val="22"/>
              </w:rPr>
              <w:t>Easting</w:t>
            </w:r>
          </w:p>
        </w:tc>
        <w:tc>
          <w:tcPr>
            <w:tcW w:w="1134" w:type="dxa"/>
            <w:gridSpan w:val="3"/>
          </w:tcPr>
          <w:p w14:paraId="70E81E73" w14:textId="77777777" w:rsidR="00293C42" w:rsidRPr="00F96C00"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F96C00" w:rsidRDefault="00293C42">
            <w:pPr>
              <w:rPr>
                <w:rFonts w:ascii="Arial" w:hAnsi="Arial" w:cs="Arial"/>
                <w:sz w:val="22"/>
                <w:szCs w:val="22"/>
              </w:rPr>
            </w:pPr>
            <w:r w:rsidRPr="00F96C00">
              <w:rPr>
                <w:rFonts w:ascii="Arial" w:hAnsi="Arial" w:cs="Arial"/>
                <w:b/>
                <w:sz w:val="22"/>
                <w:szCs w:val="22"/>
              </w:rPr>
              <w:t>Northing</w:t>
            </w:r>
          </w:p>
        </w:tc>
        <w:tc>
          <w:tcPr>
            <w:tcW w:w="1396" w:type="dxa"/>
          </w:tcPr>
          <w:p w14:paraId="53C0A0B2" w14:textId="77777777" w:rsidR="00293C42" w:rsidRPr="00F96C00" w:rsidRDefault="00293C42">
            <w:pPr>
              <w:rPr>
                <w:rFonts w:ascii="Arial" w:hAnsi="Arial" w:cs="Arial"/>
                <w:sz w:val="22"/>
                <w:szCs w:val="22"/>
              </w:rPr>
            </w:pPr>
          </w:p>
        </w:tc>
      </w:tr>
      <w:tr w:rsidR="00F96C00" w:rsidRPr="00F96C00"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F96C00" w:rsidRDefault="00293C42">
            <w:pPr>
              <w:rPr>
                <w:rFonts w:ascii="Arial" w:hAnsi="Arial" w:cs="Arial"/>
                <w:b/>
                <w:sz w:val="22"/>
                <w:szCs w:val="22"/>
              </w:rPr>
            </w:pPr>
            <w:r w:rsidRPr="00F96C00">
              <w:rPr>
                <w:rFonts w:ascii="Arial" w:hAnsi="Arial" w:cs="Arial"/>
                <w:b/>
                <w:sz w:val="22"/>
                <w:szCs w:val="22"/>
              </w:rPr>
              <w:t>Owner</w:t>
            </w:r>
          </w:p>
          <w:p w14:paraId="46E61B45" w14:textId="77777777" w:rsidR="00293C42" w:rsidRPr="00F96C00" w:rsidRDefault="00293C42">
            <w:pPr>
              <w:rPr>
                <w:rFonts w:ascii="Arial" w:hAnsi="Arial" w:cs="Arial"/>
                <w:b/>
                <w:sz w:val="22"/>
                <w:szCs w:val="22"/>
              </w:rPr>
            </w:pPr>
          </w:p>
        </w:tc>
        <w:tc>
          <w:tcPr>
            <w:tcW w:w="7659" w:type="dxa"/>
            <w:gridSpan w:val="10"/>
          </w:tcPr>
          <w:p w14:paraId="04B0F3EC" w14:textId="7880E60F" w:rsidR="00293C42" w:rsidRPr="00F96C00" w:rsidRDefault="00384466">
            <w:pPr>
              <w:rPr>
                <w:rFonts w:ascii="Arial" w:hAnsi="Arial" w:cs="Arial"/>
                <w:sz w:val="22"/>
                <w:szCs w:val="22"/>
              </w:rPr>
            </w:pPr>
            <w:r w:rsidRPr="00F96C00">
              <w:rPr>
                <w:rFonts w:ascii="Arial" w:hAnsi="Arial" w:cs="Arial"/>
                <w:sz w:val="22"/>
                <w:szCs w:val="22"/>
              </w:rPr>
              <w:t>Private</w:t>
            </w:r>
          </w:p>
        </w:tc>
      </w:tr>
      <w:tr w:rsidR="00F96C00" w:rsidRPr="00F96C00"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F96C00" w:rsidRDefault="00293C42">
            <w:pPr>
              <w:rPr>
                <w:rFonts w:ascii="Arial" w:hAnsi="Arial" w:cs="Arial"/>
                <w:b/>
                <w:sz w:val="22"/>
                <w:szCs w:val="22"/>
              </w:rPr>
            </w:pPr>
            <w:r w:rsidRPr="00F96C00">
              <w:rPr>
                <w:rFonts w:ascii="Arial" w:hAnsi="Arial" w:cs="Arial"/>
                <w:b/>
                <w:sz w:val="22"/>
                <w:szCs w:val="22"/>
              </w:rPr>
              <w:t>Current use</w:t>
            </w:r>
          </w:p>
          <w:p w14:paraId="72155AB0" w14:textId="77777777" w:rsidR="00293C42" w:rsidRPr="00F96C00" w:rsidRDefault="00293C42">
            <w:pPr>
              <w:rPr>
                <w:rFonts w:ascii="Arial" w:hAnsi="Arial" w:cs="Arial"/>
                <w:b/>
                <w:sz w:val="22"/>
                <w:szCs w:val="22"/>
              </w:rPr>
            </w:pPr>
          </w:p>
        </w:tc>
        <w:tc>
          <w:tcPr>
            <w:tcW w:w="7659" w:type="dxa"/>
            <w:gridSpan w:val="10"/>
          </w:tcPr>
          <w:p w14:paraId="3844F811" w14:textId="399ACDAD" w:rsidR="00293C42" w:rsidRPr="00F96C00" w:rsidRDefault="00D0349B" w:rsidP="003A138A">
            <w:pPr>
              <w:rPr>
                <w:rFonts w:ascii="Arial" w:hAnsi="Arial" w:cs="Arial"/>
                <w:sz w:val="22"/>
                <w:szCs w:val="22"/>
              </w:rPr>
            </w:pPr>
            <w:r w:rsidRPr="00F96C00">
              <w:rPr>
                <w:rFonts w:ascii="Arial" w:hAnsi="Arial" w:cs="Arial"/>
                <w:sz w:val="22"/>
                <w:szCs w:val="22"/>
              </w:rPr>
              <w:t>Residential</w:t>
            </w:r>
          </w:p>
        </w:tc>
      </w:tr>
      <w:tr w:rsidR="00F96C00" w:rsidRPr="00F96C00"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F96C00" w:rsidRDefault="00293C42">
            <w:pPr>
              <w:rPr>
                <w:rFonts w:ascii="Arial" w:hAnsi="Arial" w:cs="Arial"/>
                <w:b/>
                <w:sz w:val="22"/>
                <w:szCs w:val="22"/>
              </w:rPr>
            </w:pPr>
            <w:r w:rsidRPr="00F96C00">
              <w:rPr>
                <w:rFonts w:ascii="Arial" w:hAnsi="Arial" w:cs="Arial"/>
                <w:b/>
                <w:sz w:val="22"/>
                <w:szCs w:val="22"/>
              </w:rPr>
              <w:t>Former Use</w:t>
            </w:r>
          </w:p>
          <w:p w14:paraId="7BE819A1" w14:textId="77777777" w:rsidR="00293C42" w:rsidRPr="00F96C00" w:rsidRDefault="00293C42">
            <w:pPr>
              <w:rPr>
                <w:rFonts w:ascii="Arial" w:hAnsi="Arial" w:cs="Arial"/>
                <w:b/>
                <w:sz w:val="22"/>
                <w:szCs w:val="22"/>
              </w:rPr>
            </w:pPr>
          </w:p>
        </w:tc>
        <w:tc>
          <w:tcPr>
            <w:tcW w:w="7659" w:type="dxa"/>
            <w:gridSpan w:val="10"/>
          </w:tcPr>
          <w:p w14:paraId="122C25E2" w14:textId="782814CD" w:rsidR="00293C42" w:rsidRPr="00F96C00" w:rsidRDefault="00D0349B" w:rsidP="003A138A">
            <w:pPr>
              <w:rPr>
                <w:rFonts w:ascii="Arial" w:hAnsi="Arial" w:cs="Arial"/>
                <w:sz w:val="22"/>
                <w:szCs w:val="22"/>
              </w:rPr>
            </w:pPr>
            <w:r w:rsidRPr="00F96C00">
              <w:rPr>
                <w:rFonts w:ascii="Arial" w:hAnsi="Arial" w:cs="Arial"/>
                <w:sz w:val="22"/>
                <w:szCs w:val="22"/>
              </w:rPr>
              <w:t>Residential</w:t>
            </w:r>
          </w:p>
        </w:tc>
      </w:tr>
      <w:tr w:rsidR="00F96C00" w:rsidRPr="00F96C00"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10A96CA2" w:rsidR="00293C42" w:rsidRPr="00F96C00" w:rsidRDefault="00293C42">
            <w:pPr>
              <w:rPr>
                <w:rFonts w:ascii="Arial" w:hAnsi="Arial" w:cs="Arial"/>
                <w:b/>
                <w:sz w:val="22"/>
                <w:szCs w:val="22"/>
              </w:rPr>
            </w:pPr>
            <w:r w:rsidRPr="00F96C00">
              <w:rPr>
                <w:rFonts w:ascii="Arial" w:hAnsi="Arial" w:cs="Arial"/>
                <w:b/>
                <w:sz w:val="22"/>
                <w:szCs w:val="22"/>
              </w:rPr>
              <w:t>Statement of significance</w:t>
            </w:r>
          </w:p>
          <w:p w14:paraId="0FF97547" w14:textId="77777777" w:rsidR="00293C42" w:rsidRPr="00F96C00" w:rsidRDefault="00293C42" w:rsidP="00BD7927">
            <w:pPr>
              <w:rPr>
                <w:rFonts w:ascii="Arial" w:hAnsi="Arial" w:cs="Arial"/>
                <w:b/>
                <w:sz w:val="22"/>
                <w:szCs w:val="22"/>
              </w:rPr>
            </w:pPr>
          </w:p>
        </w:tc>
        <w:tc>
          <w:tcPr>
            <w:tcW w:w="7659" w:type="dxa"/>
            <w:gridSpan w:val="10"/>
          </w:tcPr>
          <w:p w14:paraId="5126C2CC" w14:textId="77777777" w:rsidR="00F42582" w:rsidRDefault="00C022B8" w:rsidP="00C022B8">
            <w:pPr>
              <w:rPr>
                <w:rFonts w:ascii="Arial" w:hAnsi="Arial" w:cs="Arial"/>
                <w:sz w:val="22"/>
                <w:szCs w:val="22"/>
              </w:rPr>
            </w:pPr>
            <w:r w:rsidRPr="00F96C00">
              <w:rPr>
                <w:rFonts w:ascii="Arial" w:hAnsi="Arial" w:cs="Arial"/>
                <w:sz w:val="22"/>
                <w:szCs w:val="22"/>
              </w:rPr>
              <w:t xml:space="preserve">97 Ocean Street, </w:t>
            </w:r>
            <w:r w:rsidR="00F42582">
              <w:rPr>
                <w:rFonts w:ascii="Arial" w:hAnsi="Arial" w:cs="Arial"/>
                <w:sz w:val="22"/>
                <w:szCs w:val="22"/>
              </w:rPr>
              <w:t>s</w:t>
            </w:r>
            <w:r w:rsidRPr="00F96C00">
              <w:rPr>
                <w:rFonts w:ascii="Arial" w:hAnsi="Arial" w:cs="Arial"/>
                <w:sz w:val="22"/>
                <w:szCs w:val="22"/>
              </w:rPr>
              <w:t xml:space="preserve">outh Bondi is a fine and highly intact example of a one-storey Federation house on a prominent corner site in a suburban setting, that is outstanding in its precinct, and represents the second subdivision of Dickson’s Estate at the turn of the century, an important period in the history of Waverley which demonstrates optimism of the Federation period. </w:t>
            </w:r>
          </w:p>
          <w:p w14:paraId="0A0FA9E0" w14:textId="16658EDF" w:rsidR="00C022B8" w:rsidRPr="00F96C00" w:rsidRDefault="00C022B8" w:rsidP="00C022B8">
            <w:pPr>
              <w:rPr>
                <w:rFonts w:ascii="Arial" w:hAnsi="Arial" w:cs="Arial"/>
                <w:sz w:val="22"/>
                <w:szCs w:val="22"/>
              </w:rPr>
            </w:pPr>
            <w:r w:rsidRPr="00F96C00">
              <w:rPr>
                <w:rFonts w:ascii="Arial" w:hAnsi="Arial" w:cs="Arial"/>
                <w:sz w:val="22"/>
                <w:szCs w:val="22"/>
              </w:rPr>
              <w:t>It demonstrates the changing demographic factors in Waverley, in the shift from industrial use of the 1850s to residential use in the late 1890s, and from big villa estates to suburban subdivisions.</w:t>
            </w:r>
          </w:p>
          <w:p w14:paraId="6ABC809B" w14:textId="01448D24" w:rsidR="00C022B8" w:rsidRPr="00F96C00" w:rsidRDefault="00C022B8" w:rsidP="00093CB5">
            <w:pPr>
              <w:rPr>
                <w:rFonts w:ascii="Arial" w:hAnsi="Arial" w:cs="Arial"/>
                <w:sz w:val="22"/>
                <w:szCs w:val="22"/>
              </w:rPr>
            </w:pPr>
            <w:r w:rsidRPr="00F96C00">
              <w:rPr>
                <w:rFonts w:ascii="Arial" w:hAnsi="Arial" w:cs="Arial"/>
                <w:sz w:val="22"/>
                <w:szCs w:val="22"/>
              </w:rPr>
              <w:t>97 Ocean Street, Bondi demonstrates Federation housing which is a notable pattern of domestic life in Waverley in the Federation period.</w:t>
            </w:r>
          </w:p>
        </w:tc>
      </w:tr>
      <w:tr w:rsidR="00F96C00" w:rsidRPr="00F96C00"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F96C00" w:rsidRDefault="00F4253B" w:rsidP="00CF6ECE">
            <w:pPr>
              <w:rPr>
                <w:rFonts w:ascii="Arial" w:hAnsi="Arial" w:cs="Arial"/>
                <w:b/>
                <w:sz w:val="22"/>
                <w:szCs w:val="22"/>
              </w:rPr>
            </w:pPr>
            <w:r w:rsidRPr="00F96C00">
              <w:rPr>
                <w:rFonts w:ascii="Arial" w:hAnsi="Arial" w:cs="Arial"/>
                <w:b/>
                <w:sz w:val="22"/>
                <w:szCs w:val="22"/>
              </w:rPr>
              <w:lastRenderedPageBreak/>
              <w:t>Level of Significance</w:t>
            </w:r>
          </w:p>
          <w:p w14:paraId="1C63E34B" w14:textId="77777777" w:rsidR="00F4253B" w:rsidRPr="00F96C00" w:rsidRDefault="00F4253B" w:rsidP="00CF6ECE">
            <w:pPr>
              <w:rPr>
                <w:rFonts w:ascii="Arial" w:hAnsi="Arial" w:cs="Arial"/>
                <w:b/>
                <w:sz w:val="22"/>
                <w:szCs w:val="22"/>
              </w:rPr>
            </w:pPr>
          </w:p>
        </w:tc>
        <w:tc>
          <w:tcPr>
            <w:tcW w:w="2481" w:type="dxa"/>
            <w:gridSpan w:val="2"/>
          </w:tcPr>
          <w:p w14:paraId="3F136BFE" w14:textId="77777777" w:rsidR="00F4253B" w:rsidRPr="00F96C00" w:rsidRDefault="00F4253B" w:rsidP="00CF6ECE">
            <w:pPr>
              <w:jc w:val="center"/>
              <w:rPr>
                <w:rFonts w:ascii="Arial" w:hAnsi="Arial" w:cs="Arial"/>
                <w:sz w:val="22"/>
                <w:szCs w:val="22"/>
              </w:rPr>
            </w:pPr>
          </w:p>
          <w:p w14:paraId="6722CE81" w14:textId="77777777" w:rsidR="00F4253B" w:rsidRPr="00F96C00" w:rsidRDefault="00F4253B" w:rsidP="00381CE3">
            <w:pPr>
              <w:jc w:val="center"/>
              <w:rPr>
                <w:rFonts w:ascii="Arial" w:hAnsi="Arial" w:cs="Arial"/>
                <w:sz w:val="22"/>
                <w:szCs w:val="22"/>
              </w:rPr>
            </w:pPr>
            <w:r w:rsidRPr="00F96C00">
              <w:rPr>
                <w:rFonts w:ascii="Arial" w:hAnsi="Arial" w:cs="Arial"/>
                <w:sz w:val="22"/>
                <w:szCs w:val="22"/>
              </w:rPr>
              <w:t xml:space="preserve">National </w:t>
            </w:r>
            <w:r w:rsidR="00EF4CE4" w:rsidRPr="00F96C00">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F96C00">
              <w:rPr>
                <w:rFonts w:ascii="Arial" w:hAnsi="Arial" w:cs="Arial"/>
                <w:sz w:val="22"/>
                <w:szCs w:val="22"/>
              </w:rPr>
              <w:instrText xml:space="preserve"> FORMCHECKBOX </w:instrText>
            </w:r>
            <w:r w:rsidR="009C23B0">
              <w:rPr>
                <w:rFonts w:ascii="Arial" w:hAnsi="Arial" w:cs="Arial"/>
                <w:sz w:val="22"/>
                <w:szCs w:val="22"/>
              </w:rPr>
            </w:r>
            <w:r w:rsidR="009C23B0">
              <w:rPr>
                <w:rFonts w:ascii="Arial" w:hAnsi="Arial" w:cs="Arial"/>
                <w:sz w:val="22"/>
                <w:szCs w:val="22"/>
              </w:rPr>
              <w:fldChar w:fldCharType="separate"/>
            </w:r>
            <w:r w:rsidR="00EF4CE4" w:rsidRPr="00F96C00">
              <w:rPr>
                <w:rFonts w:ascii="Arial" w:hAnsi="Arial" w:cs="Arial"/>
                <w:sz w:val="22"/>
                <w:szCs w:val="22"/>
              </w:rPr>
              <w:fldChar w:fldCharType="end"/>
            </w:r>
          </w:p>
        </w:tc>
        <w:tc>
          <w:tcPr>
            <w:tcW w:w="2481" w:type="dxa"/>
            <w:gridSpan w:val="4"/>
          </w:tcPr>
          <w:p w14:paraId="3D5925E5" w14:textId="77777777" w:rsidR="00F4253B" w:rsidRPr="00F96C00" w:rsidRDefault="00F4253B" w:rsidP="00CF6ECE">
            <w:pPr>
              <w:jc w:val="center"/>
              <w:rPr>
                <w:rFonts w:ascii="Arial" w:hAnsi="Arial" w:cs="Arial"/>
                <w:sz w:val="22"/>
                <w:szCs w:val="22"/>
              </w:rPr>
            </w:pPr>
          </w:p>
          <w:p w14:paraId="200FA5C6" w14:textId="1D454C35" w:rsidR="00F4253B" w:rsidRPr="00F96C00" w:rsidRDefault="00F4253B" w:rsidP="00381CE3">
            <w:pPr>
              <w:jc w:val="center"/>
              <w:rPr>
                <w:rFonts w:ascii="Arial" w:hAnsi="Arial" w:cs="Arial"/>
                <w:sz w:val="22"/>
                <w:szCs w:val="22"/>
              </w:rPr>
            </w:pPr>
            <w:r w:rsidRPr="00F96C00">
              <w:rPr>
                <w:rFonts w:ascii="Arial" w:hAnsi="Arial" w:cs="Arial"/>
                <w:sz w:val="22"/>
                <w:szCs w:val="22"/>
              </w:rPr>
              <w:t>Sta</w:t>
            </w:r>
            <w:r w:rsidR="00CE37D1" w:rsidRPr="00F96C00">
              <w:rPr>
                <w:rFonts w:ascii="Arial" w:hAnsi="Arial" w:cs="Arial"/>
                <w:sz w:val="22"/>
                <w:szCs w:val="22"/>
              </w:rPr>
              <w:t xml:space="preserve">te </w:t>
            </w:r>
            <w:r w:rsidR="00884A92" w:rsidRPr="00F96C00">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F96C00">
              <w:rPr>
                <w:rFonts w:ascii="Arial" w:hAnsi="Arial" w:cs="Arial"/>
                <w:sz w:val="22"/>
                <w:szCs w:val="22"/>
              </w:rPr>
              <w:instrText xml:space="preserve"> FORMCHECKBOX </w:instrText>
            </w:r>
            <w:r w:rsidR="009C23B0">
              <w:rPr>
                <w:rFonts w:ascii="Arial" w:hAnsi="Arial" w:cs="Arial"/>
                <w:sz w:val="22"/>
                <w:szCs w:val="22"/>
              </w:rPr>
            </w:r>
            <w:r w:rsidR="009C23B0">
              <w:rPr>
                <w:rFonts w:ascii="Arial" w:hAnsi="Arial" w:cs="Arial"/>
                <w:sz w:val="22"/>
                <w:szCs w:val="22"/>
              </w:rPr>
              <w:fldChar w:fldCharType="separate"/>
            </w:r>
            <w:r w:rsidR="00884A92" w:rsidRPr="00F96C00">
              <w:rPr>
                <w:rFonts w:ascii="Arial" w:hAnsi="Arial" w:cs="Arial"/>
                <w:sz w:val="22"/>
                <w:szCs w:val="22"/>
              </w:rPr>
              <w:fldChar w:fldCharType="end"/>
            </w:r>
          </w:p>
        </w:tc>
        <w:tc>
          <w:tcPr>
            <w:tcW w:w="2697" w:type="dxa"/>
            <w:gridSpan w:val="4"/>
          </w:tcPr>
          <w:p w14:paraId="13575FC5" w14:textId="77777777" w:rsidR="00F4253B" w:rsidRPr="00F96C00" w:rsidRDefault="00F4253B" w:rsidP="00CF6ECE">
            <w:pPr>
              <w:jc w:val="center"/>
              <w:rPr>
                <w:rFonts w:ascii="Arial" w:hAnsi="Arial" w:cs="Arial"/>
                <w:sz w:val="22"/>
                <w:szCs w:val="22"/>
              </w:rPr>
            </w:pPr>
          </w:p>
          <w:p w14:paraId="1A01BCF2" w14:textId="3B95A25B" w:rsidR="00F4253B" w:rsidRPr="00F96C00" w:rsidRDefault="00F4253B" w:rsidP="00303ED6">
            <w:pPr>
              <w:jc w:val="center"/>
              <w:rPr>
                <w:rFonts w:ascii="Arial" w:hAnsi="Arial" w:cs="Arial"/>
                <w:sz w:val="22"/>
                <w:szCs w:val="22"/>
              </w:rPr>
            </w:pPr>
            <w:r w:rsidRPr="00F96C00">
              <w:rPr>
                <w:rFonts w:ascii="Arial" w:hAnsi="Arial" w:cs="Arial"/>
                <w:sz w:val="22"/>
                <w:szCs w:val="22"/>
              </w:rPr>
              <w:t xml:space="preserve">Local </w:t>
            </w:r>
            <w:r w:rsidR="00D0349B" w:rsidRPr="00F96C00">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D0349B" w:rsidRPr="00F96C00">
              <w:rPr>
                <w:rFonts w:ascii="Arial" w:hAnsi="Arial" w:cs="Arial"/>
                <w:sz w:val="22"/>
                <w:szCs w:val="22"/>
              </w:rPr>
              <w:instrText xml:space="preserve"> FORMCHECKBOX </w:instrText>
            </w:r>
            <w:r w:rsidR="009C23B0">
              <w:rPr>
                <w:rFonts w:ascii="Arial" w:hAnsi="Arial" w:cs="Arial"/>
                <w:sz w:val="22"/>
                <w:szCs w:val="22"/>
              </w:rPr>
            </w:r>
            <w:r w:rsidR="009C23B0">
              <w:rPr>
                <w:rFonts w:ascii="Arial" w:hAnsi="Arial" w:cs="Arial"/>
                <w:sz w:val="22"/>
                <w:szCs w:val="22"/>
              </w:rPr>
              <w:fldChar w:fldCharType="separate"/>
            </w:r>
            <w:r w:rsidR="00D0349B" w:rsidRPr="00F96C00">
              <w:rPr>
                <w:rFonts w:ascii="Arial" w:hAnsi="Arial" w:cs="Arial"/>
                <w:sz w:val="22"/>
                <w:szCs w:val="22"/>
              </w:rPr>
              <w:fldChar w:fldCharType="end"/>
            </w:r>
          </w:p>
        </w:tc>
      </w:tr>
    </w:tbl>
    <w:p w14:paraId="37874733" w14:textId="77777777" w:rsidR="009F0738" w:rsidRPr="00F96C00" w:rsidRDefault="009F0738">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F96C00" w:rsidRPr="00F96C00" w14:paraId="6CD1591B" w14:textId="77777777">
        <w:tc>
          <w:tcPr>
            <w:tcW w:w="9464" w:type="dxa"/>
            <w:gridSpan w:val="7"/>
            <w:shd w:val="solid" w:color="auto" w:fill="auto"/>
          </w:tcPr>
          <w:p w14:paraId="5BC3423F" w14:textId="77777777" w:rsidR="00293C42" w:rsidRPr="00F96C00" w:rsidRDefault="00293C42">
            <w:pPr>
              <w:jc w:val="center"/>
              <w:rPr>
                <w:rFonts w:ascii="Arial" w:hAnsi="Arial" w:cs="Arial"/>
                <w:sz w:val="22"/>
                <w:szCs w:val="22"/>
              </w:rPr>
            </w:pPr>
            <w:r w:rsidRPr="00F96C00">
              <w:rPr>
                <w:rFonts w:ascii="Arial" w:hAnsi="Arial" w:cs="Arial"/>
                <w:b/>
                <w:sz w:val="22"/>
                <w:szCs w:val="22"/>
              </w:rPr>
              <w:t>DESCRIPTION</w:t>
            </w:r>
          </w:p>
        </w:tc>
      </w:tr>
      <w:tr w:rsidR="00F96C00" w:rsidRPr="00F96C00"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F96C00" w:rsidRDefault="00293C42">
            <w:pPr>
              <w:rPr>
                <w:rFonts w:ascii="Arial" w:hAnsi="Arial" w:cs="Arial"/>
                <w:b/>
                <w:sz w:val="22"/>
                <w:szCs w:val="22"/>
              </w:rPr>
            </w:pPr>
            <w:r w:rsidRPr="00F96C00">
              <w:rPr>
                <w:rFonts w:ascii="Arial" w:hAnsi="Arial" w:cs="Arial"/>
                <w:b/>
                <w:sz w:val="22"/>
                <w:szCs w:val="22"/>
              </w:rPr>
              <w:t>Designer</w:t>
            </w:r>
          </w:p>
          <w:p w14:paraId="59775752" w14:textId="77777777" w:rsidR="00293C42" w:rsidRPr="00F96C00"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0985C04A" w:rsidR="00293C42" w:rsidRPr="00F96C00" w:rsidRDefault="00983F06">
            <w:pPr>
              <w:rPr>
                <w:rFonts w:ascii="Arial" w:hAnsi="Arial" w:cs="Arial"/>
                <w:sz w:val="22"/>
                <w:szCs w:val="22"/>
              </w:rPr>
            </w:pPr>
            <w:r w:rsidRPr="00F96C00">
              <w:rPr>
                <w:rFonts w:ascii="Arial" w:hAnsi="Arial" w:cs="Arial"/>
                <w:sz w:val="22"/>
                <w:szCs w:val="22"/>
              </w:rPr>
              <w:t>Eric C. Pitt</w:t>
            </w:r>
          </w:p>
        </w:tc>
      </w:tr>
      <w:tr w:rsidR="00F96C00" w:rsidRPr="00F96C00"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F96C00" w:rsidRDefault="00293C42">
            <w:pPr>
              <w:rPr>
                <w:rFonts w:ascii="Arial" w:hAnsi="Arial" w:cs="Arial"/>
                <w:b/>
                <w:sz w:val="22"/>
                <w:szCs w:val="22"/>
              </w:rPr>
            </w:pPr>
            <w:r w:rsidRPr="00F96C00">
              <w:rPr>
                <w:rFonts w:ascii="Arial" w:hAnsi="Arial" w:cs="Arial"/>
                <w:b/>
                <w:sz w:val="22"/>
                <w:szCs w:val="22"/>
              </w:rPr>
              <w:t>Builder/ maker</w:t>
            </w:r>
          </w:p>
          <w:p w14:paraId="1409B72A" w14:textId="77777777" w:rsidR="00293C42" w:rsidRPr="00F96C00"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231CDFD4" w:rsidR="00293C42" w:rsidRPr="00F96C00" w:rsidRDefault="00293C42" w:rsidP="00884A92">
            <w:pPr>
              <w:rPr>
                <w:rFonts w:ascii="Arial" w:hAnsi="Arial" w:cs="Arial"/>
                <w:sz w:val="22"/>
                <w:szCs w:val="22"/>
              </w:rPr>
            </w:pPr>
          </w:p>
        </w:tc>
      </w:tr>
      <w:tr w:rsidR="00F96C00" w:rsidRPr="00F96C00"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F96C00" w:rsidRDefault="00293C42">
            <w:pPr>
              <w:rPr>
                <w:rFonts w:ascii="Arial" w:hAnsi="Arial" w:cs="Arial"/>
                <w:b/>
                <w:sz w:val="22"/>
                <w:szCs w:val="22"/>
              </w:rPr>
            </w:pPr>
            <w:r w:rsidRPr="00F96C00">
              <w:rPr>
                <w:rFonts w:ascii="Arial" w:hAnsi="Arial" w:cs="Arial"/>
                <w:b/>
                <w:sz w:val="22"/>
                <w:szCs w:val="22"/>
              </w:rPr>
              <w:t>Physical Description</w:t>
            </w:r>
          </w:p>
          <w:p w14:paraId="3E6D6664" w14:textId="77777777" w:rsidR="00293C42" w:rsidRPr="00F96C00"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283C4485" w14:textId="2766B8BC" w:rsidR="00BE2F15" w:rsidRPr="00F96C00" w:rsidRDefault="00BE2F15" w:rsidP="00F42582">
            <w:pPr>
              <w:tabs>
                <w:tab w:val="left" w:pos="2835"/>
                <w:tab w:val="left" w:leader="underscore" w:pos="8505"/>
              </w:tabs>
              <w:spacing w:before="20" w:after="20" w:line="276" w:lineRule="auto"/>
              <w:rPr>
                <w:rFonts w:ascii="Arial" w:hAnsi="Arial" w:cs="Arial"/>
                <w:sz w:val="22"/>
                <w:szCs w:val="22"/>
              </w:rPr>
            </w:pPr>
            <w:r w:rsidRPr="00F96C00">
              <w:rPr>
                <w:rFonts w:ascii="Arial" w:hAnsi="Arial" w:cs="Arial"/>
                <w:sz w:val="22"/>
                <w:szCs w:val="22"/>
              </w:rPr>
              <w:t>97 Ocean Street, Bondi ‘</w:t>
            </w:r>
            <w:r w:rsidRPr="00EF0ECB">
              <w:rPr>
                <w:rFonts w:ascii="Arial" w:hAnsi="Arial" w:cs="Arial"/>
                <w:i/>
                <w:iCs/>
                <w:sz w:val="22"/>
                <w:szCs w:val="22"/>
              </w:rPr>
              <w:t>Lilliesmere’</w:t>
            </w:r>
            <w:r w:rsidRPr="00F96C00">
              <w:rPr>
                <w:rFonts w:ascii="Arial" w:hAnsi="Arial" w:cs="Arial"/>
                <w:sz w:val="22"/>
                <w:szCs w:val="22"/>
              </w:rPr>
              <w:t xml:space="preserve"> is a one-storey freestanding residence that dates from the Federation period, a key period of significance of the second subdivision of Dickson’s Estate. The building displays the Federation Queen Anne style</w:t>
            </w:r>
            <w:r w:rsidR="00EF0ECB">
              <w:rPr>
                <w:rFonts w:ascii="Arial" w:hAnsi="Arial" w:cs="Arial"/>
                <w:sz w:val="22"/>
                <w:szCs w:val="22"/>
              </w:rPr>
              <w:t>,</w:t>
            </w:r>
            <w:r w:rsidRPr="00F96C00">
              <w:rPr>
                <w:rFonts w:ascii="Arial" w:hAnsi="Arial" w:cs="Arial"/>
                <w:sz w:val="22"/>
                <w:szCs w:val="22"/>
              </w:rPr>
              <w:t xml:space="preserve"> which features</w:t>
            </w:r>
            <w:r w:rsidR="00EF0ECB">
              <w:rPr>
                <w:rFonts w:ascii="Arial" w:hAnsi="Arial" w:cs="Arial"/>
                <w:sz w:val="22"/>
                <w:szCs w:val="22"/>
              </w:rPr>
              <w:t xml:space="preserve"> an</w:t>
            </w:r>
            <w:r w:rsidRPr="00F96C00">
              <w:rPr>
                <w:rFonts w:ascii="Arial" w:hAnsi="Arial" w:cs="Arial"/>
                <w:sz w:val="22"/>
                <w:szCs w:val="22"/>
              </w:rPr>
              <w:t xml:space="preserve"> ensemble of varied roof shapes, corner projecting diagonally, Marseilles pattern terracotta roof tiles, prominent gable facing street, rough</w:t>
            </w:r>
            <w:r w:rsidR="00EF0ECB">
              <w:rPr>
                <w:rFonts w:ascii="Arial" w:hAnsi="Arial" w:cs="Arial"/>
                <w:sz w:val="22"/>
                <w:szCs w:val="22"/>
              </w:rPr>
              <w:t>-</w:t>
            </w:r>
            <w:r w:rsidRPr="00F96C00">
              <w:rPr>
                <w:rFonts w:ascii="Arial" w:hAnsi="Arial" w:cs="Arial"/>
                <w:sz w:val="22"/>
                <w:szCs w:val="22"/>
              </w:rPr>
              <w:t>cast gable end, tuck</w:t>
            </w:r>
            <w:r w:rsidR="00EF0ECB">
              <w:rPr>
                <w:rFonts w:ascii="Arial" w:hAnsi="Arial" w:cs="Arial"/>
                <w:sz w:val="22"/>
                <w:szCs w:val="22"/>
              </w:rPr>
              <w:t>-</w:t>
            </w:r>
            <w:r w:rsidRPr="00F96C00">
              <w:rPr>
                <w:rFonts w:ascii="Arial" w:hAnsi="Arial" w:cs="Arial"/>
                <w:sz w:val="22"/>
                <w:szCs w:val="22"/>
              </w:rPr>
              <w:t>pointed red</w:t>
            </w:r>
            <w:r w:rsidR="00EF0ECB">
              <w:rPr>
                <w:rFonts w:ascii="Arial" w:hAnsi="Arial" w:cs="Arial"/>
                <w:sz w:val="22"/>
                <w:szCs w:val="22"/>
              </w:rPr>
              <w:t>-</w:t>
            </w:r>
            <w:r w:rsidRPr="00F96C00">
              <w:rPr>
                <w:rFonts w:ascii="Arial" w:hAnsi="Arial" w:cs="Arial"/>
                <w:sz w:val="22"/>
                <w:szCs w:val="22"/>
              </w:rPr>
              <w:t xml:space="preserve">face brick walling, tall chimney with terracotta pots, verandah with timber posts, projecting bay, casement sash windows and bracketed window awnings. The building is set on a corner site that reflects the original subdivision pattern in a suburban setting that has partially lost its historic context. The site has a fence of face brick approximately 6 metres </w:t>
            </w:r>
            <w:r w:rsidR="00EF0ECB">
              <w:rPr>
                <w:rFonts w:ascii="Arial" w:hAnsi="Arial" w:cs="Arial"/>
                <w:sz w:val="22"/>
                <w:szCs w:val="22"/>
              </w:rPr>
              <w:t>long</w:t>
            </w:r>
            <w:r w:rsidRPr="00F96C00">
              <w:rPr>
                <w:rFonts w:ascii="Arial" w:hAnsi="Arial" w:cs="Arial"/>
                <w:sz w:val="22"/>
                <w:szCs w:val="22"/>
              </w:rPr>
              <w:t xml:space="preserve">, which compliments the setting of the place, and a side driveway accessing a parking area. The site is formally landscaped, and features a path, lawn, hedging and provides an appropriate setting for the building. The building is in excellent condition and is highly intact. </w:t>
            </w:r>
          </w:p>
          <w:p w14:paraId="2B1D7198" w14:textId="77777777" w:rsidR="00BE2F15" w:rsidRPr="00F96C00" w:rsidRDefault="00BE2F15" w:rsidP="00F42582">
            <w:pPr>
              <w:tabs>
                <w:tab w:val="left" w:pos="2835"/>
                <w:tab w:val="left" w:leader="underscore" w:pos="8505"/>
              </w:tabs>
              <w:spacing w:before="20" w:after="20" w:line="276" w:lineRule="auto"/>
              <w:rPr>
                <w:rFonts w:ascii="Arial" w:hAnsi="Arial" w:cs="Arial"/>
                <w:sz w:val="22"/>
                <w:szCs w:val="22"/>
              </w:rPr>
            </w:pPr>
            <w:r w:rsidRPr="00F96C00">
              <w:rPr>
                <w:rFonts w:ascii="Arial" w:hAnsi="Arial" w:cs="Arial"/>
                <w:sz w:val="22"/>
                <w:szCs w:val="22"/>
              </w:rPr>
              <w:t xml:space="preserve">Elements impacting upon the integrity of the site include rear additions and a car parking area. </w:t>
            </w:r>
          </w:p>
          <w:p w14:paraId="79D923C3" w14:textId="0D922224" w:rsidR="00420A91" w:rsidRPr="00F96C00" w:rsidRDefault="00420A91" w:rsidP="00F42582">
            <w:pPr>
              <w:spacing w:line="276" w:lineRule="auto"/>
              <w:rPr>
                <w:rFonts w:ascii="Arial" w:hAnsi="Arial" w:cs="Arial"/>
                <w:sz w:val="22"/>
                <w:szCs w:val="22"/>
              </w:rPr>
            </w:pPr>
          </w:p>
        </w:tc>
      </w:tr>
      <w:tr w:rsidR="00F96C00" w:rsidRPr="00F96C00"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F96C00" w:rsidRDefault="00293C42">
            <w:pPr>
              <w:rPr>
                <w:rFonts w:ascii="Arial" w:hAnsi="Arial" w:cs="Arial"/>
                <w:b/>
                <w:sz w:val="22"/>
                <w:szCs w:val="22"/>
              </w:rPr>
            </w:pPr>
            <w:r w:rsidRPr="00F96C00">
              <w:rPr>
                <w:rFonts w:ascii="Arial" w:hAnsi="Arial" w:cs="Arial"/>
                <w:b/>
                <w:sz w:val="22"/>
                <w:szCs w:val="22"/>
              </w:rPr>
              <w:t>Physical condition</w:t>
            </w:r>
          </w:p>
          <w:p w14:paraId="3727EB86" w14:textId="77777777" w:rsidR="00293C42" w:rsidRPr="00F96C00" w:rsidRDefault="00293C42">
            <w:pPr>
              <w:rPr>
                <w:rFonts w:ascii="Arial" w:hAnsi="Arial" w:cs="Arial"/>
                <w:b/>
                <w:sz w:val="22"/>
                <w:szCs w:val="22"/>
              </w:rPr>
            </w:pPr>
            <w:r w:rsidRPr="00F96C00">
              <w:rPr>
                <w:rFonts w:ascii="Arial" w:hAnsi="Arial" w:cs="Arial"/>
                <w:b/>
                <w:sz w:val="22"/>
                <w:szCs w:val="22"/>
              </w:rPr>
              <w:t>and</w:t>
            </w:r>
          </w:p>
          <w:p w14:paraId="11833BB0" w14:textId="77777777" w:rsidR="00293C42" w:rsidRPr="00F96C00" w:rsidRDefault="00293C42">
            <w:pPr>
              <w:rPr>
                <w:rFonts w:ascii="Arial" w:hAnsi="Arial" w:cs="Arial"/>
                <w:b/>
                <w:sz w:val="22"/>
                <w:szCs w:val="22"/>
              </w:rPr>
            </w:pPr>
            <w:r w:rsidRPr="00F96C00">
              <w:rPr>
                <w:rFonts w:ascii="Arial" w:hAnsi="Arial" w:cs="Arial"/>
                <w:b/>
                <w:sz w:val="22"/>
                <w:szCs w:val="22"/>
              </w:rPr>
              <w:t>Archaeological potential</w:t>
            </w:r>
          </w:p>
          <w:p w14:paraId="729597C4" w14:textId="77777777" w:rsidR="00293C42" w:rsidRPr="00F96C00"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48417E38" w:rsidR="00420A91" w:rsidRPr="00F96C00" w:rsidRDefault="00F2516C" w:rsidP="00884A92">
            <w:pPr>
              <w:rPr>
                <w:rFonts w:ascii="Arial" w:hAnsi="Arial" w:cs="Arial"/>
                <w:sz w:val="22"/>
                <w:szCs w:val="22"/>
              </w:rPr>
            </w:pPr>
            <w:r w:rsidRPr="00F96C00">
              <w:rPr>
                <w:rFonts w:ascii="Arial" w:hAnsi="Arial" w:cs="Arial"/>
                <w:sz w:val="22"/>
                <w:szCs w:val="22"/>
              </w:rPr>
              <w:t>The building appears to be in excellent condition</w:t>
            </w:r>
          </w:p>
        </w:tc>
      </w:tr>
      <w:tr w:rsidR="00F96C00" w:rsidRPr="00F96C00"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F96C00" w:rsidRDefault="00293C42">
            <w:pPr>
              <w:rPr>
                <w:rFonts w:ascii="Arial" w:hAnsi="Arial" w:cs="Arial"/>
                <w:b/>
                <w:sz w:val="22"/>
                <w:szCs w:val="22"/>
              </w:rPr>
            </w:pPr>
            <w:r w:rsidRPr="00F96C00">
              <w:rPr>
                <w:rFonts w:ascii="Arial" w:hAnsi="Arial" w:cs="Arial"/>
                <w:b/>
                <w:sz w:val="22"/>
                <w:szCs w:val="22"/>
              </w:rPr>
              <w:t>Construction years</w:t>
            </w:r>
          </w:p>
          <w:p w14:paraId="5702BF91" w14:textId="77777777" w:rsidR="00293C42" w:rsidRPr="00F96C00"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F96C00" w:rsidRDefault="00293C42">
            <w:pPr>
              <w:jc w:val="center"/>
              <w:rPr>
                <w:rFonts w:ascii="Arial" w:hAnsi="Arial" w:cs="Arial"/>
                <w:sz w:val="22"/>
                <w:szCs w:val="22"/>
              </w:rPr>
            </w:pPr>
            <w:r w:rsidRPr="00F96C00">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63696974" w:rsidR="00293C42" w:rsidRPr="00F96C00" w:rsidRDefault="00983F06">
            <w:pPr>
              <w:rPr>
                <w:rFonts w:ascii="Arial" w:hAnsi="Arial" w:cs="Arial"/>
                <w:sz w:val="22"/>
                <w:szCs w:val="22"/>
              </w:rPr>
            </w:pPr>
            <w:r w:rsidRPr="00F96C00">
              <w:rPr>
                <w:rFonts w:ascii="Arial" w:hAnsi="Arial" w:cs="Arial"/>
                <w:sz w:val="22"/>
                <w:szCs w:val="22"/>
              </w:rPr>
              <w:t>1936</w:t>
            </w: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F96C00" w:rsidRDefault="00293C42">
            <w:pPr>
              <w:jc w:val="center"/>
              <w:rPr>
                <w:rFonts w:ascii="Arial" w:hAnsi="Arial" w:cs="Arial"/>
                <w:sz w:val="22"/>
                <w:szCs w:val="22"/>
              </w:rPr>
            </w:pPr>
            <w:r w:rsidRPr="00F96C00">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0F5EF09D" w:rsidR="00293C42" w:rsidRPr="00F96C00" w:rsidRDefault="00983F06">
            <w:pPr>
              <w:rPr>
                <w:rFonts w:ascii="Arial" w:hAnsi="Arial" w:cs="Arial"/>
                <w:sz w:val="22"/>
                <w:szCs w:val="22"/>
              </w:rPr>
            </w:pPr>
            <w:r w:rsidRPr="00F96C00">
              <w:rPr>
                <w:rFonts w:ascii="Arial" w:hAnsi="Arial" w:cs="Arial"/>
                <w:sz w:val="22"/>
                <w:szCs w:val="22"/>
              </w:rPr>
              <w:t>1936</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F96C00" w:rsidRDefault="00293C42">
            <w:pPr>
              <w:jc w:val="center"/>
              <w:rPr>
                <w:rFonts w:ascii="Arial" w:hAnsi="Arial" w:cs="Arial"/>
                <w:sz w:val="22"/>
                <w:szCs w:val="22"/>
              </w:rPr>
            </w:pPr>
            <w:r w:rsidRPr="00F96C00">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21C04712" w:rsidR="00293C42" w:rsidRPr="00F96C00" w:rsidRDefault="00293C42" w:rsidP="00F36CC9">
            <w:pPr>
              <w:rPr>
                <w:rFonts w:ascii="Arial" w:hAnsi="Arial" w:cs="Arial"/>
                <w:sz w:val="22"/>
                <w:szCs w:val="22"/>
              </w:rPr>
            </w:pPr>
          </w:p>
        </w:tc>
      </w:tr>
      <w:tr w:rsidR="00F96C00" w:rsidRPr="00F96C00"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F96C00" w:rsidRDefault="00293C42" w:rsidP="00B743E2">
            <w:pPr>
              <w:rPr>
                <w:rFonts w:ascii="Arial" w:hAnsi="Arial" w:cs="Arial"/>
                <w:b/>
                <w:sz w:val="22"/>
                <w:szCs w:val="22"/>
              </w:rPr>
            </w:pPr>
            <w:r w:rsidRPr="00F96C00">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3E6F90D4" w14:textId="77777777" w:rsidR="00E022A9" w:rsidRPr="00F96C00" w:rsidRDefault="00E022A9" w:rsidP="00E022A9">
            <w:pPr>
              <w:rPr>
                <w:rFonts w:ascii="Arial" w:hAnsi="Arial" w:cs="Arial"/>
                <w:sz w:val="22"/>
                <w:szCs w:val="22"/>
              </w:rPr>
            </w:pPr>
          </w:p>
          <w:p w14:paraId="5913F96B" w14:textId="77777777" w:rsidR="00073A1B" w:rsidRPr="00F96C00" w:rsidRDefault="00073A1B" w:rsidP="00E022A9">
            <w:pPr>
              <w:rPr>
                <w:rFonts w:ascii="Arial" w:hAnsi="Arial" w:cs="Arial"/>
                <w:sz w:val="22"/>
                <w:szCs w:val="22"/>
              </w:rPr>
            </w:pPr>
          </w:p>
          <w:p w14:paraId="6E5466FE" w14:textId="77777777" w:rsidR="00073A1B" w:rsidRPr="00F96C00" w:rsidRDefault="00073A1B" w:rsidP="00E022A9">
            <w:pPr>
              <w:rPr>
                <w:rFonts w:ascii="Arial" w:hAnsi="Arial" w:cs="Arial"/>
                <w:sz w:val="22"/>
                <w:szCs w:val="22"/>
              </w:rPr>
            </w:pPr>
          </w:p>
        </w:tc>
      </w:tr>
    </w:tbl>
    <w:p w14:paraId="19B52A9F" w14:textId="0D3A0E88" w:rsidR="00027729" w:rsidRPr="00F96C00" w:rsidRDefault="00027729">
      <w:pPr>
        <w:rPr>
          <w:rFonts w:ascii="Arial" w:hAnsi="Arial" w:cs="Arial"/>
          <w:b/>
          <w:sz w:val="22"/>
          <w:szCs w:val="22"/>
        </w:rPr>
      </w:pPr>
    </w:p>
    <w:p w14:paraId="6D8C62B2" w14:textId="634D7DEE" w:rsidR="00BE2F15" w:rsidRPr="00F96C00" w:rsidRDefault="00BE2F15">
      <w:pPr>
        <w:rPr>
          <w:rFonts w:ascii="Arial" w:hAnsi="Arial" w:cs="Arial"/>
          <w:b/>
          <w:sz w:val="22"/>
          <w:szCs w:val="22"/>
        </w:rPr>
      </w:pPr>
      <w:r w:rsidRPr="00F96C00">
        <w:rPr>
          <w:rFonts w:ascii="Arial" w:hAnsi="Arial" w:cs="Arial"/>
          <w:b/>
          <w:sz w:val="22"/>
          <w:szCs w:val="22"/>
        </w:rPr>
        <w:br w:type="page"/>
      </w:r>
    </w:p>
    <w:p w14:paraId="2EE507AD" w14:textId="77777777" w:rsidR="00420A91" w:rsidRPr="00F96C00"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F96C00" w:rsidRPr="00F96C00" w14:paraId="28F29758" w14:textId="77777777">
        <w:tc>
          <w:tcPr>
            <w:tcW w:w="9464" w:type="dxa"/>
            <w:gridSpan w:val="2"/>
            <w:shd w:val="solid" w:color="auto" w:fill="auto"/>
          </w:tcPr>
          <w:p w14:paraId="5630CB42" w14:textId="77777777" w:rsidR="00293C42" w:rsidRPr="00F96C00" w:rsidRDefault="00293C42">
            <w:pPr>
              <w:jc w:val="center"/>
              <w:rPr>
                <w:rFonts w:ascii="Arial" w:hAnsi="Arial" w:cs="Arial"/>
                <w:sz w:val="22"/>
                <w:szCs w:val="22"/>
              </w:rPr>
            </w:pPr>
            <w:r w:rsidRPr="00F96C00">
              <w:rPr>
                <w:rFonts w:ascii="Arial" w:hAnsi="Arial" w:cs="Arial"/>
                <w:b/>
                <w:sz w:val="22"/>
                <w:szCs w:val="22"/>
              </w:rPr>
              <w:t>HISTORY</w:t>
            </w:r>
          </w:p>
        </w:tc>
      </w:tr>
      <w:tr w:rsidR="00F96C00" w:rsidRPr="00F96C00"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F96C00" w:rsidRDefault="00293C42">
            <w:pPr>
              <w:rPr>
                <w:rFonts w:ascii="Arial" w:hAnsi="Arial" w:cs="Arial"/>
                <w:b/>
                <w:sz w:val="22"/>
                <w:szCs w:val="22"/>
              </w:rPr>
            </w:pPr>
            <w:r w:rsidRPr="00F96C00">
              <w:rPr>
                <w:rFonts w:ascii="Arial" w:hAnsi="Arial" w:cs="Arial"/>
                <w:b/>
                <w:sz w:val="22"/>
                <w:szCs w:val="22"/>
              </w:rPr>
              <w:t>Historical notes</w:t>
            </w:r>
          </w:p>
          <w:p w14:paraId="34AC4744" w14:textId="77777777" w:rsidR="00293C42" w:rsidRPr="00F96C00" w:rsidRDefault="00293C42">
            <w:pPr>
              <w:rPr>
                <w:rFonts w:ascii="Arial" w:hAnsi="Arial" w:cs="Arial"/>
                <w:b/>
                <w:sz w:val="22"/>
                <w:szCs w:val="22"/>
              </w:rPr>
            </w:pPr>
          </w:p>
          <w:p w14:paraId="5036DB89" w14:textId="77777777" w:rsidR="00293C42" w:rsidRPr="00F96C00" w:rsidRDefault="00293C42">
            <w:pPr>
              <w:rPr>
                <w:rFonts w:ascii="Arial" w:hAnsi="Arial" w:cs="Arial"/>
                <w:b/>
                <w:sz w:val="22"/>
                <w:szCs w:val="22"/>
              </w:rPr>
            </w:pPr>
          </w:p>
        </w:tc>
        <w:tc>
          <w:tcPr>
            <w:tcW w:w="7655" w:type="dxa"/>
          </w:tcPr>
          <w:p w14:paraId="7D383332" w14:textId="469B7FAC" w:rsidR="00851F08" w:rsidRPr="00F96C00" w:rsidRDefault="00851F08" w:rsidP="00EF0ECB">
            <w:pPr>
              <w:tabs>
                <w:tab w:val="left" w:pos="2835"/>
                <w:tab w:val="left" w:leader="underscore" w:pos="8505"/>
              </w:tabs>
              <w:spacing w:before="20" w:after="20" w:line="276" w:lineRule="auto"/>
              <w:rPr>
                <w:rFonts w:ascii="Arial" w:hAnsi="Arial" w:cs="Arial"/>
                <w:sz w:val="22"/>
                <w:szCs w:val="22"/>
              </w:rPr>
            </w:pPr>
            <w:r w:rsidRPr="00F96C00">
              <w:rPr>
                <w:rFonts w:ascii="Arial" w:hAnsi="Arial" w:cs="Arial"/>
                <w:sz w:val="22"/>
                <w:szCs w:val="22"/>
              </w:rPr>
              <w:t>Land began to be sold off along the unnamed Government Road, later Waverley Street and now Bondi Road in the 1830s. In 1839, Michael Woolley purchased 11.5 acres from Old South Head Road and Bondi Road and Anglesea Street to Flood St for £161. The land was subdivided under the name of Anglesea Estate before 1887. Soon after, Woolley purchased two more land parcels on</w:t>
            </w:r>
            <w:r w:rsidR="009C23B0">
              <w:rPr>
                <w:rFonts w:ascii="Arial" w:hAnsi="Arial" w:cs="Arial"/>
                <w:sz w:val="22"/>
                <w:szCs w:val="22"/>
              </w:rPr>
              <w:t xml:space="preserve"> </w:t>
            </w:r>
            <w:r w:rsidRPr="00F96C00">
              <w:rPr>
                <w:rFonts w:ascii="Arial" w:hAnsi="Arial" w:cs="Arial"/>
                <w:sz w:val="22"/>
                <w:szCs w:val="22"/>
              </w:rPr>
              <w:t>Bondi Road of 141 and 131 acres each for £123 and £67. This area was subdivided into allotments before 1887.</w:t>
            </w:r>
            <w:r w:rsidR="009C23B0">
              <w:rPr>
                <w:rFonts w:ascii="Arial" w:hAnsi="Arial" w:cs="Arial"/>
                <w:sz w:val="22"/>
                <w:szCs w:val="22"/>
              </w:rPr>
              <w:t xml:space="preserve"> </w:t>
            </w:r>
            <w:r w:rsidRPr="00F96C00">
              <w:rPr>
                <w:rFonts w:ascii="Arial" w:hAnsi="Arial" w:cs="Arial"/>
                <w:sz w:val="22"/>
                <w:szCs w:val="22"/>
              </w:rPr>
              <w:t>In 1845, four portions were secured by Joseph Dickson for £25 each. Two of the portions faced Bondi Road and two Birrell Street, from Bennett Street to between Ocean and Watson streets. Dickson was one of Waverley’s first councillors. By the 1870s, the grant was known as Dickson's Paddock, stretching to McKenzie's dairy at Denham Street. Before 1859, Dickson ran a soap factory and a boiling works fronting Bondi Road. It closed after complaints. The Dicksons then built a timber yard and the family lived in a two-storey house flanked by two landmark Norfolk pines on Ewell Street, (felled in 1929). The estate was subdivided in December 1892. A Federation estate that contained No 97 was then constructed, including the Bondi Road Post Office in 1907. (Draft Waverley Heritage Assessment)</w:t>
            </w:r>
          </w:p>
          <w:p w14:paraId="1EC6E663" w14:textId="77777777" w:rsidR="00851F08" w:rsidRPr="00F96C00" w:rsidRDefault="00851F08" w:rsidP="00EF0ECB">
            <w:pPr>
              <w:tabs>
                <w:tab w:val="left" w:pos="2835"/>
                <w:tab w:val="left" w:leader="underscore" w:pos="8505"/>
              </w:tabs>
              <w:spacing w:before="20" w:after="20" w:line="276" w:lineRule="auto"/>
              <w:rPr>
                <w:rFonts w:ascii="Arial" w:hAnsi="Arial" w:cs="Arial"/>
                <w:sz w:val="22"/>
                <w:szCs w:val="22"/>
              </w:rPr>
            </w:pPr>
          </w:p>
          <w:p w14:paraId="63937987" w14:textId="567DBB01" w:rsidR="00BE2F15" w:rsidRPr="00F96C00" w:rsidRDefault="00BE2F15" w:rsidP="00EF0ECB">
            <w:pPr>
              <w:tabs>
                <w:tab w:val="left" w:pos="2835"/>
                <w:tab w:val="left" w:leader="underscore" w:pos="8505"/>
              </w:tabs>
              <w:spacing w:before="20" w:after="20" w:line="276" w:lineRule="auto"/>
              <w:rPr>
                <w:rFonts w:ascii="Arial" w:hAnsi="Arial" w:cs="Arial"/>
                <w:sz w:val="22"/>
                <w:szCs w:val="22"/>
              </w:rPr>
            </w:pPr>
            <w:r w:rsidRPr="00F96C00">
              <w:rPr>
                <w:rFonts w:ascii="Arial" w:hAnsi="Arial" w:cs="Arial"/>
                <w:sz w:val="22"/>
                <w:szCs w:val="22"/>
              </w:rPr>
              <w:t>97 Ocean Street, Bondi was part of suburban allotments 3 and 4 granted to Joseph Dickson in October 1845</w:t>
            </w:r>
            <w:r w:rsidRPr="00F96C00">
              <w:rPr>
                <w:rStyle w:val="FootnoteReference"/>
                <w:rFonts w:ascii="Arial" w:hAnsi="Arial" w:cs="Arial"/>
                <w:sz w:val="22"/>
                <w:szCs w:val="22"/>
              </w:rPr>
              <w:footnoteReference w:id="1"/>
            </w:r>
            <w:r w:rsidRPr="00F96C00">
              <w:rPr>
                <w:rFonts w:ascii="Arial" w:hAnsi="Arial" w:cs="Arial"/>
                <w:sz w:val="22"/>
                <w:szCs w:val="22"/>
              </w:rPr>
              <w:t xml:space="preserve">. The site was part of Dickson’s Estate, being Lot 21 in Section 3, DP 3426. DP 3426 was subdivided by Ebenezer Vickery Junior around 1900 </w:t>
            </w:r>
            <w:r w:rsidRPr="00F96C00">
              <w:rPr>
                <w:rStyle w:val="FootnoteReference"/>
                <w:rFonts w:ascii="Arial" w:hAnsi="Arial" w:cs="Arial"/>
                <w:sz w:val="22"/>
                <w:szCs w:val="22"/>
              </w:rPr>
              <w:footnoteReference w:id="2"/>
            </w:r>
            <w:r w:rsidRPr="00F96C00">
              <w:rPr>
                <w:rFonts w:ascii="Arial" w:hAnsi="Arial" w:cs="Arial"/>
                <w:sz w:val="22"/>
                <w:szCs w:val="22"/>
              </w:rPr>
              <w:t>. The 1894 survey shows the site vacant. The site was sold to Robert Charles Cole, an accountant of Sydney in 1906. Cole took out a mortgage on the property and transferred the title to his wife Martha in 1908. In 1907, Robert Cole is listed at ‘</w:t>
            </w:r>
            <w:r w:rsidRPr="009C23B0">
              <w:rPr>
                <w:rFonts w:ascii="Arial" w:hAnsi="Arial" w:cs="Arial"/>
                <w:i/>
                <w:iCs/>
                <w:sz w:val="22"/>
                <w:szCs w:val="22"/>
              </w:rPr>
              <w:t>Lilliesmere’</w:t>
            </w:r>
            <w:r w:rsidRPr="00F96C00">
              <w:rPr>
                <w:rFonts w:ascii="Arial" w:hAnsi="Arial" w:cs="Arial"/>
                <w:sz w:val="22"/>
                <w:szCs w:val="22"/>
              </w:rPr>
              <w:t xml:space="preserve">, then numbered 107 Ocean Street, at the corner of Ewell Street. There was no listing for No. 107 the previous year. This indicates the house was built by Robert Cole in c.1906. In 1915, Martha Cole sold the property to Customs Officer, Charles Edward Johnson of Waverley. Johnson transferred the title to his wife Elizabeth in 1920. In 1938, the site was transmitted to the Public Trustee and the following year it has purchased by Robert and Edna Allingham of Bondi. Robert was a public servant </w:t>
            </w:r>
            <w:r w:rsidRPr="00F96C00">
              <w:rPr>
                <w:rStyle w:val="FootnoteReference"/>
                <w:rFonts w:ascii="Arial" w:hAnsi="Arial" w:cs="Arial"/>
                <w:sz w:val="22"/>
                <w:szCs w:val="22"/>
              </w:rPr>
              <w:footnoteReference w:id="3"/>
            </w:r>
            <w:r w:rsidRPr="00F96C00">
              <w:rPr>
                <w:rFonts w:ascii="Arial" w:hAnsi="Arial" w:cs="Arial"/>
                <w:sz w:val="22"/>
                <w:szCs w:val="22"/>
              </w:rPr>
              <w:t>.  The 1943 aerial shows the house with a smaller skillion rear extension. The site was transferred to David Batros of Cootamundra, wholesale fruiterer in 1958. In 1983, the property was transmitted to Kathleen Lyle Buttriss</w:t>
            </w:r>
            <w:r w:rsidRPr="00F96C00">
              <w:rPr>
                <w:rStyle w:val="FootnoteReference"/>
                <w:rFonts w:ascii="Arial" w:hAnsi="Arial" w:cs="Arial"/>
                <w:sz w:val="22"/>
                <w:szCs w:val="22"/>
              </w:rPr>
              <w:footnoteReference w:id="4"/>
            </w:r>
            <w:r w:rsidRPr="00F96C00">
              <w:rPr>
                <w:rFonts w:ascii="Arial" w:hAnsi="Arial" w:cs="Arial"/>
                <w:sz w:val="22"/>
                <w:szCs w:val="22"/>
              </w:rPr>
              <w:t>.</w:t>
            </w:r>
          </w:p>
          <w:p w14:paraId="1914E38D" w14:textId="23B6348F" w:rsidR="00293C42" w:rsidRPr="00F96C00" w:rsidRDefault="00293C42" w:rsidP="00884A92">
            <w:pPr>
              <w:rPr>
                <w:rFonts w:ascii="Arial" w:hAnsi="Arial" w:cs="Arial"/>
                <w:sz w:val="22"/>
                <w:szCs w:val="22"/>
              </w:rPr>
            </w:pPr>
          </w:p>
        </w:tc>
      </w:tr>
    </w:tbl>
    <w:p w14:paraId="7A3F51A6" w14:textId="77777777" w:rsidR="00027729" w:rsidRPr="00F96C00" w:rsidRDefault="00027729">
      <w:pPr>
        <w:rPr>
          <w:rFonts w:ascii="Arial" w:hAnsi="Arial" w:cs="Arial"/>
          <w:b/>
          <w:sz w:val="22"/>
          <w:szCs w:val="22"/>
        </w:rPr>
      </w:pPr>
    </w:p>
    <w:tbl>
      <w:tblPr>
        <w:tblW w:w="94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
        <w:gridCol w:w="1810"/>
        <w:gridCol w:w="7646"/>
        <w:gridCol w:w="12"/>
      </w:tblGrid>
      <w:tr w:rsidR="00F96C00" w:rsidRPr="00F96C00" w14:paraId="3D4ACC91" w14:textId="77777777" w:rsidTr="00BE2F15">
        <w:trPr>
          <w:gridAfter w:val="1"/>
          <w:wAfter w:w="12" w:type="dxa"/>
        </w:trPr>
        <w:tc>
          <w:tcPr>
            <w:tcW w:w="9464" w:type="dxa"/>
            <w:gridSpan w:val="3"/>
            <w:shd w:val="solid" w:color="auto" w:fill="auto"/>
          </w:tcPr>
          <w:p w14:paraId="6A2C371A" w14:textId="77777777" w:rsidR="00293C42" w:rsidRPr="00F96C00" w:rsidRDefault="00293C42">
            <w:pPr>
              <w:jc w:val="center"/>
              <w:rPr>
                <w:rFonts w:ascii="Arial" w:hAnsi="Arial" w:cs="Arial"/>
                <w:sz w:val="22"/>
                <w:szCs w:val="22"/>
                <w:highlight w:val="cyan"/>
              </w:rPr>
            </w:pPr>
            <w:r w:rsidRPr="00F96C00">
              <w:rPr>
                <w:rFonts w:ascii="Arial" w:hAnsi="Arial" w:cs="Arial"/>
                <w:b/>
                <w:sz w:val="22"/>
                <w:szCs w:val="22"/>
              </w:rPr>
              <w:t>THEMES</w:t>
            </w:r>
          </w:p>
        </w:tc>
      </w:tr>
      <w:tr w:rsidR="00F96C00" w:rsidRPr="00F96C00" w14:paraId="0263E130" w14:textId="77777777" w:rsidTr="00BE2F1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1093"/>
        </w:trPr>
        <w:tc>
          <w:tcPr>
            <w:tcW w:w="1810" w:type="dxa"/>
            <w:shd w:val="clear" w:color="auto" w:fill="F1F1F1"/>
          </w:tcPr>
          <w:p w14:paraId="52CA6FFD" w14:textId="77777777" w:rsidR="00BE2F15" w:rsidRPr="00F96C00" w:rsidRDefault="00BE2F15" w:rsidP="004E557F">
            <w:pPr>
              <w:pStyle w:val="TableParagraph"/>
              <w:ind w:right="172"/>
              <w:rPr>
                <w:rFonts w:ascii="Arial" w:hAnsi="Arial" w:cs="Arial"/>
                <w:b/>
                <w:i/>
              </w:rPr>
            </w:pPr>
            <w:r w:rsidRPr="00F96C00">
              <w:rPr>
                <w:rFonts w:ascii="Arial" w:hAnsi="Arial" w:cs="Arial"/>
                <w:b/>
                <w:i/>
                <w:spacing w:val="-2"/>
              </w:rPr>
              <w:t xml:space="preserve">National </w:t>
            </w:r>
            <w:r w:rsidRPr="00F96C00">
              <w:rPr>
                <w:rFonts w:ascii="Arial" w:hAnsi="Arial" w:cs="Arial"/>
                <w:b/>
                <w:i/>
              </w:rPr>
              <w:t>historical</w:t>
            </w:r>
            <w:r w:rsidRPr="00F96C00">
              <w:rPr>
                <w:rFonts w:ascii="Arial" w:hAnsi="Arial" w:cs="Arial"/>
                <w:b/>
                <w:i/>
                <w:spacing w:val="-14"/>
              </w:rPr>
              <w:t xml:space="preserve"> </w:t>
            </w:r>
            <w:r w:rsidRPr="00F96C00">
              <w:rPr>
                <w:rFonts w:ascii="Arial" w:hAnsi="Arial" w:cs="Arial"/>
                <w:b/>
                <w:i/>
              </w:rPr>
              <w:t>theme</w:t>
            </w:r>
          </w:p>
        </w:tc>
        <w:tc>
          <w:tcPr>
            <w:tcW w:w="7658" w:type="dxa"/>
            <w:gridSpan w:val="2"/>
          </w:tcPr>
          <w:p w14:paraId="3B371241" w14:textId="77777777" w:rsidR="00BE2F15" w:rsidRPr="00F96C00" w:rsidRDefault="00BE2F15" w:rsidP="004E557F">
            <w:pPr>
              <w:pStyle w:val="TableParagraph"/>
              <w:rPr>
                <w:rFonts w:ascii="Arial" w:hAnsi="Arial" w:cs="Arial"/>
              </w:rPr>
            </w:pPr>
            <w:r w:rsidRPr="00F96C00">
              <w:rPr>
                <w:rFonts w:ascii="Arial" w:hAnsi="Arial" w:cs="Arial"/>
                <w:lang w:val="en-GB"/>
              </w:rPr>
              <w:t>4 Building settlements, towns and cities</w:t>
            </w:r>
            <w:r w:rsidRPr="00F96C00">
              <w:rPr>
                <w:rFonts w:ascii="Arial" w:hAnsi="Arial" w:cs="Arial"/>
              </w:rPr>
              <w:t xml:space="preserve"> </w:t>
            </w:r>
          </w:p>
          <w:p w14:paraId="4AC41D2E" w14:textId="77777777" w:rsidR="00BE2F15" w:rsidRPr="00F96C00" w:rsidRDefault="00BE2F15" w:rsidP="004E557F">
            <w:pPr>
              <w:pStyle w:val="TableParagraph"/>
              <w:rPr>
                <w:rFonts w:ascii="Arial" w:hAnsi="Arial" w:cs="Arial"/>
                <w:spacing w:val="-2"/>
              </w:rPr>
            </w:pPr>
            <w:r w:rsidRPr="00F96C00">
              <w:rPr>
                <w:rFonts w:ascii="Arial" w:hAnsi="Arial" w:cs="Arial"/>
              </w:rPr>
              <w:t>8 Developing</w:t>
            </w:r>
            <w:r w:rsidRPr="00F96C00">
              <w:rPr>
                <w:rFonts w:ascii="Arial" w:hAnsi="Arial" w:cs="Arial"/>
                <w:spacing w:val="-5"/>
              </w:rPr>
              <w:t xml:space="preserve"> </w:t>
            </w:r>
            <w:r w:rsidRPr="00F96C00">
              <w:rPr>
                <w:rFonts w:ascii="Arial" w:hAnsi="Arial" w:cs="Arial"/>
              </w:rPr>
              <w:t>Australia’s</w:t>
            </w:r>
            <w:r w:rsidRPr="00F96C00">
              <w:rPr>
                <w:rFonts w:ascii="Arial" w:hAnsi="Arial" w:cs="Arial"/>
                <w:spacing w:val="-5"/>
              </w:rPr>
              <w:t xml:space="preserve"> </w:t>
            </w:r>
            <w:r w:rsidRPr="00F96C00">
              <w:rPr>
                <w:rFonts w:ascii="Arial" w:hAnsi="Arial" w:cs="Arial"/>
              </w:rPr>
              <w:t>Cultural</w:t>
            </w:r>
            <w:r w:rsidRPr="00F96C00">
              <w:rPr>
                <w:rFonts w:ascii="Arial" w:hAnsi="Arial" w:cs="Arial"/>
                <w:spacing w:val="-5"/>
              </w:rPr>
              <w:t xml:space="preserve"> </w:t>
            </w:r>
            <w:r w:rsidRPr="00F96C00">
              <w:rPr>
                <w:rFonts w:ascii="Arial" w:hAnsi="Arial" w:cs="Arial"/>
              </w:rPr>
              <w:t>Life</w:t>
            </w:r>
            <w:r w:rsidRPr="00F96C00">
              <w:rPr>
                <w:rFonts w:ascii="Arial" w:hAnsi="Arial" w:cs="Arial"/>
                <w:spacing w:val="-2"/>
              </w:rPr>
              <w:t xml:space="preserve"> </w:t>
            </w:r>
          </w:p>
          <w:p w14:paraId="60A0582F" w14:textId="77777777" w:rsidR="00BE2F15" w:rsidRPr="00F96C00" w:rsidRDefault="00BE2F15" w:rsidP="004E557F">
            <w:pPr>
              <w:pStyle w:val="TableParagraph"/>
              <w:ind w:left="0"/>
              <w:rPr>
                <w:rFonts w:ascii="Arial" w:hAnsi="Arial" w:cs="Arial"/>
              </w:rPr>
            </w:pPr>
          </w:p>
        </w:tc>
      </w:tr>
      <w:tr w:rsidR="00F96C00" w:rsidRPr="00F96C00" w14:paraId="016D1988" w14:textId="77777777" w:rsidTr="00BE2F1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shd w:val="clear" w:color="auto" w:fill="F1F1F1"/>
          </w:tcPr>
          <w:p w14:paraId="4CC2A74F" w14:textId="77777777" w:rsidR="00BE2F15" w:rsidRPr="00F96C00" w:rsidRDefault="00BE2F15" w:rsidP="004E557F">
            <w:pPr>
              <w:pStyle w:val="TableParagraph"/>
              <w:spacing w:line="271" w:lineRule="exact"/>
              <w:rPr>
                <w:rFonts w:ascii="Arial" w:hAnsi="Arial" w:cs="Arial"/>
                <w:b/>
                <w:i/>
              </w:rPr>
            </w:pPr>
            <w:r w:rsidRPr="00F96C00">
              <w:rPr>
                <w:rFonts w:ascii="Arial" w:hAnsi="Arial" w:cs="Arial"/>
                <w:b/>
                <w:i/>
                <w:spacing w:val="-2"/>
              </w:rPr>
              <w:t>State</w:t>
            </w:r>
          </w:p>
          <w:p w14:paraId="6299565E" w14:textId="77777777" w:rsidR="00BE2F15" w:rsidRPr="00F96C00" w:rsidRDefault="00BE2F15" w:rsidP="004E557F">
            <w:pPr>
              <w:pStyle w:val="TableParagraph"/>
              <w:spacing w:line="274" w:lineRule="exact"/>
              <w:rPr>
                <w:rFonts w:ascii="Arial" w:hAnsi="Arial" w:cs="Arial"/>
                <w:b/>
                <w:i/>
              </w:rPr>
            </w:pPr>
            <w:r w:rsidRPr="00F96C00">
              <w:rPr>
                <w:rFonts w:ascii="Arial" w:hAnsi="Arial" w:cs="Arial"/>
                <w:b/>
                <w:i/>
              </w:rPr>
              <w:t>historical</w:t>
            </w:r>
            <w:r w:rsidRPr="00F96C00">
              <w:rPr>
                <w:rFonts w:ascii="Arial" w:hAnsi="Arial" w:cs="Arial"/>
                <w:b/>
                <w:i/>
                <w:spacing w:val="-3"/>
              </w:rPr>
              <w:t xml:space="preserve"> </w:t>
            </w:r>
            <w:r w:rsidRPr="00F96C00">
              <w:rPr>
                <w:rFonts w:ascii="Arial" w:hAnsi="Arial" w:cs="Arial"/>
                <w:b/>
                <w:i/>
                <w:spacing w:val="-2"/>
              </w:rPr>
              <w:t>theme</w:t>
            </w:r>
          </w:p>
        </w:tc>
        <w:tc>
          <w:tcPr>
            <w:tcW w:w="7658" w:type="dxa"/>
            <w:gridSpan w:val="2"/>
          </w:tcPr>
          <w:p w14:paraId="2F934EBC" w14:textId="77777777" w:rsidR="00BE2F15" w:rsidRPr="00F96C00" w:rsidRDefault="00BE2F15" w:rsidP="004E557F">
            <w:pPr>
              <w:pStyle w:val="TableParagraph"/>
              <w:spacing w:line="274" w:lineRule="exact"/>
              <w:rPr>
                <w:rFonts w:ascii="Arial" w:hAnsi="Arial" w:cs="Arial"/>
                <w:spacing w:val="-2"/>
              </w:rPr>
            </w:pPr>
          </w:p>
          <w:p w14:paraId="41403C11" w14:textId="77777777" w:rsidR="00BE2F15" w:rsidRPr="00F96C00" w:rsidRDefault="00BE2F15" w:rsidP="004E557F">
            <w:pPr>
              <w:pStyle w:val="TableParagraph"/>
              <w:spacing w:line="270" w:lineRule="exact"/>
              <w:rPr>
                <w:rFonts w:ascii="Arial" w:hAnsi="Arial" w:cs="Arial"/>
              </w:rPr>
            </w:pPr>
            <w:r w:rsidRPr="00F96C00">
              <w:rPr>
                <w:rFonts w:ascii="Arial" w:hAnsi="Arial" w:cs="Arial"/>
                <w:lang w:val="en-GB"/>
              </w:rPr>
              <w:t>Towns, suburbs and villages</w:t>
            </w:r>
          </w:p>
          <w:p w14:paraId="584D33BD" w14:textId="77777777" w:rsidR="00BE2F15" w:rsidRPr="00F96C00" w:rsidRDefault="00BE2F15" w:rsidP="004E557F">
            <w:pPr>
              <w:pStyle w:val="TableParagraph"/>
              <w:spacing w:line="271" w:lineRule="exact"/>
              <w:rPr>
                <w:rFonts w:ascii="Arial" w:hAnsi="Arial" w:cs="Arial"/>
              </w:rPr>
            </w:pPr>
            <w:r w:rsidRPr="00F96C00">
              <w:rPr>
                <w:rFonts w:ascii="Arial" w:hAnsi="Arial" w:cs="Arial"/>
              </w:rPr>
              <w:t>Accommodation</w:t>
            </w:r>
          </w:p>
          <w:p w14:paraId="24C6B227" w14:textId="77777777" w:rsidR="00BE2F15" w:rsidRPr="00F96C00" w:rsidRDefault="00BE2F15" w:rsidP="004E557F">
            <w:pPr>
              <w:pStyle w:val="TableParagraph"/>
              <w:spacing w:line="271" w:lineRule="exact"/>
              <w:rPr>
                <w:rFonts w:ascii="Arial" w:hAnsi="Arial" w:cs="Arial"/>
              </w:rPr>
            </w:pPr>
          </w:p>
          <w:p w14:paraId="75AD497F" w14:textId="77777777" w:rsidR="00BE2F15" w:rsidRPr="00F96C00" w:rsidRDefault="00BE2F15" w:rsidP="004E557F">
            <w:pPr>
              <w:pStyle w:val="TableParagraph"/>
              <w:rPr>
                <w:rFonts w:ascii="Arial" w:hAnsi="Arial" w:cs="Arial"/>
                <w:spacing w:val="-5"/>
              </w:rPr>
            </w:pPr>
            <w:r w:rsidRPr="00F96C00">
              <w:rPr>
                <w:rFonts w:ascii="Arial" w:hAnsi="Arial" w:cs="Arial"/>
              </w:rPr>
              <w:t>Domestic</w:t>
            </w:r>
            <w:r w:rsidRPr="00F96C00">
              <w:rPr>
                <w:rFonts w:ascii="Arial" w:hAnsi="Arial" w:cs="Arial"/>
                <w:spacing w:val="-5"/>
              </w:rPr>
              <w:t xml:space="preserve"> </w:t>
            </w:r>
            <w:r w:rsidRPr="00F96C00">
              <w:rPr>
                <w:rFonts w:ascii="Arial" w:hAnsi="Arial" w:cs="Arial"/>
              </w:rPr>
              <w:t>life</w:t>
            </w:r>
          </w:p>
          <w:p w14:paraId="13E98A58" w14:textId="77777777" w:rsidR="00BE2F15" w:rsidRPr="00F96C00" w:rsidRDefault="00BE2F15" w:rsidP="004E557F">
            <w:pPr>
              <w:pStyle w:val="TableParagraph"/>
              <w:ind w:left="0"/>
              <w:rPr>
                <w:rFonts w:ascii="Arial" w:hAnsi="Arial" w:cs="Arial"/>
              </w:rPr>
            </w:pPr>
          </w:p>
        </w:tc>
      </w:tr>
      <w:tr w:rsidR="00F96C00" w:rsidRPr="00F96C00" w14:paraId="17E90BBE" w14:textId="77777777" w:rsidTr="00BE2F15">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Ex>
        <w:trPr>
          <w:gridBefore w:val="1"/>
          <w:wBefore w:w="8" w:type="dxa"/>
          <w:trHeight w:val="827"/>
        </w:trPr>
        <w:tc>
          <w:tcPr>
            <w:tcW w:w="1810" w:type="dxa"/>
            <w:tcBorders>
              <w:top w:val="single" w:sz="6" w:space="0" w:color="000000"/>
              <w:left w:val="single" w:sz="6" w:space="0" w:color="000000"/>
              <w:bottom w:val="single" w:sz="6" w:space="0" w:color="000000"/>
              <w:right w:val="single" w:sz="6" w:space="0" w:color="000000"/>
            </w:tcBorders>
            <w:shd w:val="clear" w:color="auto" w:fill="F1F1F1"/>
          </w:tcPr>
          <w:p w14:paraId="5179156D" w14:textId="77777777" w:rsidR="00BE2F15" w:rsidRPr="00F96C00" w:rsidRDefault="00BE2F15" w:rsidP="004E557F">
            <w:pPr>
              <w:pStyle w:val="TableParagraph"/>
              <w:spacing w:line="271" w:lineRule="exact"/>
              <w:rPr>
                <w:rFonts w:ascii="Arial" w:hAnsi="Arial" w:cs="Arial"/>
                <w:b/>
                <w:i/>
                <w:spacing w:val="-2"/>
              </w:rPr>
            </w:pPr>
            <w:r w:rsidRPr="00F96C00">
              <w:rPr>
                <w:rFonts w:ascii="Arial" w:hAnsi="Arial" w:cs="Arial"/>
                <w:b/>
                <w:i/>
                <w:spacing w:val="-2"/>
              </w:rPr>
              <w:t>Local</w:t>
            </w:r>
          </w:p>
          <w:p w14:paraId="2D37D815" w14:textId="77777777" w:rsidR="00BE2F15" w:rsidRPr="00F96C00" w:rsidRDefault="00BE2F15" w:rsidP="004E557F">
            <w:pPr>
              <w:pStyle w:val="TableParagraph"/>
              <w:spacing w:line="271" w:lineRule="exact"/>
              <w:rPr>
                <w:rFonts w:ascii="Arial" w:hAnsi="Arial" w:cs="Arial"/>
                <w:b/>
                <w:i/>
                <w:spacing w:val="-2"/>
              </w:rPr>
            </w:pPr>
            <w:r w:rsidRPr="00F96C00">
              <w:rPr>
                <w:rFonts w:ascii="Arial" w:hAnsi="Arial" w:cs="Arial"/>
                <w:b/>
                <w:i/>
                <w:spacing w:val="-2"/>
              </w:rPr>
              <w:t>historical theme</w:t>
            </w:r>
          </w:p>
        </w:tc>
        <w:tc>
          <w:tcPr>
            <w:tcW w:w="7658" w:type="dxa"/>
            <w:gridSpan w:val="2"/>
            <w:tcBorders>
              <w:top w:val="single" w:sz="6" w:space="0" w:color="000000"/>
              <w:left w:val="single" w:sz="6" w:space="0" w:color="000000"/>
              <w:bottom w:val="single" w:sz="6" w:space="0" w:color="000000"/>
              <w:right w:val="single" w:sz="6" w:space="0" w:color="000000"/>
            </w:tcBorders>
          </w:tcPr>
          <w:p w14:paraId="526968A2" w14:textId="77777777" w:rsidR="00BE2F15" w:rsidRPr="00F96C00" w:rsidRDefault="00BE2F15" w:rsidP="004E557F">
            <w:pPr>
              <w:pStyle w:val="TableParagraph"/>
              <w:spacing w:line="271" w:lineRule="exact"/>
              <w:rPr>
                <w:rFonts w:ascii="Arial" w:hAnsi="Arial" w:cs="Arial"/>
                <w:lang w:val="en-GB"/>
              </w:rPr>
            </w:pPr>
            <w:r w:rsidRPr="00F96C00">
              <w:rPr>
                <w:rFonts w:ascii="Arial" w:hAnsi="Arial" w:cs="Arial"/>
                <w:lang w:val="en-GB"/>
              </w:rPr>
              <w:t xml:space="preserve">Speculation and Subdivision </w:t>
            </w:r>
          </w:p>
          <w:p w14:paraId="30DFE1E0" w14:textId="77777777" w:rsidR="00BE2F15" w:rsidRPr="00F96C00" w:rsidRDefault="00BE2F15" w:rsidP="004E557F">
            <w:pPr>
              <w:pStyle w:val="TableParagraph"/>
              <w:spacing w:line="271" w:lineRule="exact"/>
              <w:rPr>
                <w:rFonts w:ascii="Arial" w:hAnsi="Arial" w:cs="Arial"/>
              </w:rPr>
            </w:pPr>
          </w:p>
        </w:tc>
      </w:tr>
    </w:tbl>
    <w:p w14:paraId="14D8DBE5" w14:textId="77777777" w:rsidR="00CD2834" w:rsidRPr="00F96C00" w:rsidRDefault="00CD2834">
      <w:pPr>
        <w:rPr>
          <w:rFonts w:ascii="Arial" w:hAnsi="Arial" w:cs="Arial"/>
          <w:sz w:val="22"/>
          <w:szCs w:val="22"/>
        </w:rPr>
      </w:pPr>
    </w:p>
    <w:p w14:paraId="5E788B6C" w14:textId="77777777" w:rsidR="00162864" w:rsidRPr="00F96C00" w:rsidRDefault="00162864">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F96C00" w:rsidRPr="00F96C00" w14:paraId="49A142BD" w14:textId="77777777" w:rsidTr="002C13DF">
        <w:tc>
          <w:tcPr>
            <w:tcW w:w="1977" w:type="dxa"/>
            <w:tcBorders>
              <w:top w:val="single" w:sz="12" w:space="0" w:color="auto"/>
            </w:tcBorders>
            <w:shd w:val="pct5" w:color="auto" w:fill="auto"/>
          </w:tcPr>
          <w:p w14:paraId="6FDAE428" w14:textId="00C455E0" w:rsidR="000F5CBF" w:rsidRPr="00F96C00" w:rsidRDefault="000F5CBF" w:rsidP="00F8799F">
            <w:pPr>
              <w:pStyle w:val="NormalWeb"/>
              <w:shd w:val="clear" w:color="auto" w:fill="FFFFFF"/>
              <w:rPr>
                <w:rFonts w:ascii="Arial" w:hAnsi="Arial" w:cs="Arial"/>
                <w:b/>
                <w:bCs/>
                <w:sz w:val="22"/>
                <w:szCs w:val="22"/>
              </w:rPr>
            </w:pPr>
            <w:r w:rsidRPr="00F96C00">
              <w:rPr>
                <w:rFonts w:ascii="Arial" w:hAnsi="Arial" w:cs="Arial"/>
                <w:b/>
                <w:bCs/>
                <w:sz w:val="22"/>
                <w:szCs w:val="22"/>
              </w:rPr>
              <w:t>Asses</w:t>
            </w:r>
            <w:r w:rsidR="00C152F7" w:rsidRPr="00F96C00">
              <w:rPr>
                <w:rFonts w:ascii="Arial" w:hAnsi="Arial" w:cs="Arial"/>
                <w:b/>
                <w:bCs/>
                <w:sz w:val="22"/>
                <w:szCs w:val="22"/>
              </w:rPr>
              <w:t>s</w:t>
            </w:r>
            <w:r w:rsidRPr="00F96C00">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F96C00" w:rsidRDefault="000F5CBF" w:rsidP="003C3303">
            <w:pPr>
              <w:rPr>
                <w:rFonts w:ascii="Arial" w:hAnsi="Arial" w:cs="Arial"/>
                <w:b/>
                <w:bCs/>
                <w:sz w:val="22"/>
                <w:szCs w:val="22"/>
                <w:lang w:val="en-US"/>
              </w:rPr>
            </w:pPr>
          </w:p>
        </w:tc>
      </w:tr>
      <w:tr w:rsidR="00F96C00" w:rsidRPr="00F96C00" w14:paraId="6A7EC984" w14:textId="77777777" w:rsidTr="002C13DF">
        <w:tc>
          <w:tcPr>
            <w:tcW w:w="1977" w:type="dxa"/>
            <w:tcBorders>
              <w:top w:val="single" w:sz="12" w:space="0" w:color="auto"/>
            </w:tcBorders>
            <w:shd w:val="pct5" w:color="auto" w:fill="auto"/>
          </w:tcPr>
          <w:p w14:paraId="7636BB55" w14:textId="65ABF6EA" w:rsidR="00F8799F" w:rsidRPr="00F96C00" w:rsidRDefault="007C20F8" w:rsidP="00F8799F">
            <w:pPr>
              <w:pStyle w:val="NormalWeb"/>
              <w:shd w:val="clear" w:color="auto" w:fill="FFFFFF"/>
              <w:rPr>
                <w:rFonts w:ascii="Arial" w:hAnsi="Arial" w:cs="Arial"/>
                <w:b/>
                <w:bCs/>
                <w:sz w:val="22"/>
                <w:szCs w:val="22"/>
              </w:rPr>
            </w:pPr>
            <w:r w:rsidRPr="00F96C00">
              <w:rPr>
                <w:rFonts w:ascii="Arial" w:hAnsi="Arial" w:cs="Arial"/>
                <w:b/>
                <w:bCs/>
                <w:sz w:val="22"/>
                <w:szCs w:val="22"/>
              </w:rPr>
              <w:t xml:space="preserve">A: </w:t>
            </w:r>
            <w:r w:rsidR="009627BF" w:rsidRPr="00F96C00">
              <w:rPr>
                <w:rFonts w:ascii="Arial" w:hAnsi="Arial" w:cs="Arial"/>
                <w:b/>
                <w:bCs/>
                <w:sz w:val="22"/>
                <w:szCs w:val="22"/>
              </w:rPr>
              <w:t>Historic</w:t>
            </w:r>
            <w:r w:rsidR="002C13DF" w:rsidRPr="00F96C00">
              <w:rPr>
                <w:rFonts w:ascii="Arial" w:hAnsi="Arial" w:cs="Arial"/>
                <w:b/>
                <w:bCs/>
                <w:sz w:val="22"/>
                <w:szCs w:val="22"/>
              </w:rPr>
              <w:t>al</w:t>
            </w:r>
            <w:r w:rsidR="000F5CBF" w:rsidRPr="00F96C00">
              <w:rPr>
                <w:rFonts w:ascii="Arial" w:hAnsi="Arial" w:cs="Arial"/>
                <w:b/>
                <w:bCs/>
                <w:sz w:val="22"/>
                <w:szCs w:val="22"/>
              </w:rPr>
              <w:t xml:space="preserve"> Significance</w:t>
            </w:r>
          </w:p>
          <w:p w14:paraId="6A2073DE" w14:textId="77777777" w:rsidR="00F8799F" w:rsidRPr="00F96C00" w:rsidRDefault="00F8799F">
            <w:pPr>
              <w:rPr>
                <w:rFonts w:ascii="Arial" w:hAnsi="Arial" w:cs="Arial"/>
                <w:b/>
                <w:bCs/>
                <w:sz w:val="22"/>
                <w:szCs w:val="22"/>
              </w:rPr>
            </w:pPr>
          </w:p>
        </w:tc>
        <w:tc>
          <w:tcPr>
            <w:tcW w:w="7487" w:type="dxa"/>
            <w:tcBorders>
              <w:top w:val="single" w:sz="12" w:space="0" w:color="auto"/>
              <w:left w:val="nil"/>
            </w:tcBorders>
          </w:tcPr>
          <w:p w14:paraId="07AF2E55" w14:textId="6EA98F05" w:rsidR="00BE2F15" w:rsidRPr="00F96C00" w:rsidRDefault="00BE2F15" w:rsidP="009C23B0">
            <w:pPr>
              <w:tabs>
                <w:tab w:val="left" w:pos="2835"/>
                <w:tab w:val="left" w:leader="underscore" w:pos="8505"/>
              </w:tabs>
              <w:spacing w:before="20" w:after="20" w:line="276" w:lineRule="auto"/>
              <w:rPr>
                <w:rFonts w:ascii="Arial" w:hAnsi="Arial" w:cs="Arial"/>
                <w:sz w:val="22"/>
                <w:szCs w:val="22"/>
              </w:rPr>
            </w:pPr>
            <w:r w:rsidRPr="00F96C00">
              <w:rPr>
                <w:rFonts w:ascii="Arial" w:hAnsi="Arial" w:cs="Arial"/>
                <w:sz w:val="22"/>
                <w:szCs w:val="22"/>
              </w:rPr>
              <w:t xml:space="preserve">The site of 97 Ocean Street, Bondi, has historic significance at a local level as it represents the second subdivision of Dickson’s Estate at the turn of the century, an important period in the history of Waverley which demonstrates optimism of the Federation period. </w:t>
            </w:r>
          </w:p>
          <w:p w14:paraId="669115B8" w14:textId="79E0B87C" w:rsidR="00BE2F15" w:rsidRPr="00F96C00" w:rsidRDefault="00BE2F15" w:rsidP="009C23B0">
            <w:pPr>
              <w:tabs>
                <w:tab w:val="left" w:pos="2835"/>
                <w:tab w:val="left" w:leader="underscore" w:pos="8505"/>
              </w:tabs>
              <w:spacing w:before="20" w:after="20" w:line="276" w:lineRule="auto"/>
              <w:rPr>
                <w:rFonts w:ascii="Arial" w:hAnsi="Arial" w:cs="Arial"/>
                <w:sz w:val="22"/>
                <w:szCs w:val="22"/>
              </w:rPr>
            </w:pPr>
            <w:r w:rsidRPr="00F96C00">
              <w:rPr>
                <w:rFonts w:ascii="Arial" w:hAnsi="Arial" w:cs="Arial"/>
                <w:sz w:val="22"/>
                <w:szCs w:val="22"/>
              </w:rPr>
              <w:t>‘</w:t>
            </w:r>
            <w:r w:rsidRPr="009C23B0">
              <w:rPr>
                <w:rFonts w:ascii="Arial" w:hAnsi="Arial" w:cs="Arial"/>
                <w:i/>
                <w:iCs/>
                <w:sz w:val="22"/>
                <w:szCs w:val="22"/>
              </w:rPr>
              <w:t>Lilliesmere’</w:t>
            </w:r>
            <w:r w:rsidRPr="00F96C00">
              <w:rPr>
                <w:rFonts w:ascii="Arial" w:hAnsi="Arial" w:cs="Arial"/>
                <w:sz w:val="22"/>
                <w:szCs w:val="22"/>
              </w:rPr>
              <w:t xml:space="preserve"> 97 Ocean Street, Bondi, has historic significance for its ability to demonstrate the changing demographic factors in Waverley, in the shift from industrial use of the 1850s to residential use in the late 1890s, and from big villa estates to suburban subdivisions.</w:t>
            </w:r>
          </w:p>
          <w:p w14:paraId="66FB1F70" w14:textId="77777777" w:rsidR="00BE2F15" w:rsidRPr="00F96C00" w:rsidRDefault="00BE2F15" w:rsidP="009C23B0">
            <w:pPr>
              <w:tabs>
                <w:tab w:val="left" w:pos="2835"/>
                <w:tab w:val="left" w:leader="underscore" w:pos="8505"/>
              </w:tabs>
              <w:spacing w:before="20" w:after="20" w:line="276" w:lineRule="auto"/>
              <w:rPr>
                <w:rFonts w:ascii="Arial" w:hAnsi="Arial" w:cs="Arial"/>
                <w:sz w:val="22"/>
                <w:szCs w:val="22"/>
              </w:rPr>
            </w:pPr>
            <w:r w:rsidRPr="00F96C00">
              <w:rPr>
                <w:rFonts w:ascii="Arial" w:hAnsi="Arial" w:cs="Arial"/>
                <w:sz w:val="22"/>
                <w:szCs w:val="22"/>
              </w:rPr>
              <w:t>The house has historical significance at a local level as it demonstrates Federation housing which is a notable pattern of domestic life in Waverley in the Federation period.</w:t>
            </w:r>
          </w:p>
          <w:p w14:paraId="7A09F166" w14:textId="112C4EFE" w:rsidR="000F5CBF" w:rsidRPr="00F96C00" w:rsidRDefault="000F5CBF" w:rsidP="00884A92">
            <w:pPr>
              <w:rPr>
                <w:rFonts w:ascii="Arial" w:hAnsi="Arial" w:cs="Arial"/>
                <w:sz w:val="22"/>
                <w:szCs w:val="22"/>
              </w:rPr>
            </w:pPr>
          </w:p>
        </w:tc>
      </w:tr>
      <w:tr w:rsidR="00F96C00" w:rsidRPr="00F96C00" w14:paraId="73A8CEA5" w14:textId="77777777" w:rsidTr="002C13DF">
        <w:tc>
          <w:tcPr>
            <w:tcW w:w="1977" w:type="dxa"/>
            <w:tcBorders>
              <w:top w:val="single" w:sz="12" w:space="0" w:color="auto"/>
            </w:tcBorders>
            <w:shd w:val="pct5" w:color="auto" w:fill="auto"/>
          </w:tcPr>
          <w:p w14:paraId="69BF79CA" w14:textId="2BDE9F5E" w:rsidR="00293C42" w:rsidRPr="00F96C00" w:rsidRDefault="007C20F8">
            <w:pPr>
              <w:rPr>
                <w:rFonts w:ascii="Arial" w:hAnsi="Arial" w:cs="Arial"/>
                <w:b/>
                <w:bCs/>
                <w:sz w:val="22"/>
                <w:szCs w:val="22"/>
              </w:rPr>
            </w:pPr>
            <w:r w:rsidRPr="00F96C00">
              <w:rPr>
                <w:rFonts w:ascii="Arial" w:hAnsi="Arial" w:cs="Arial"/>
                <w:b/>
                <w:bCs/>
                <w:sz w:val="22"/>
                <w:szCs w:val="22"/>
              </w:rPr>
              <w:t xml:space="preserve">B: </w:t>
            </w:r>
            <w:r w:rsidR="0062290C" w:rsidRPr="00F96C00">
              <w:rPr>
                <w:rFonts w:ascii="Arial" w:hAnsi="Arial" w:cs="Arial"/>
                <w:b/>
                <w:bCs/>
                <w:sz w:val="22"/>
                <w:szCs w:val="22"/>
              </w:rPr>
              <w:t>Associative</w:t>
            </w:r>
          </w:p>
          <w:p w14:paraId="71B039FC" w14:textId="77777777" w:rsidR="00293C42" w:rsidRPr="00F96C00" w:rsidRDefault="00293C42">
            <w:pPr>
              <w:rPr>
                <w:rFonts w:ascii="Arial" w:hAnsi="Arial" w:cs="Arial"/>
                <w:b/>
                <w:bCs/>
                <w:sz w:val="22"/>
                <w:szCs w:val="22"/>
              </w:rPr>
            </w:pPr>
          </w:p>
        </w:tc>
        <w:tc>
          <w:tcPr>
            <w:tcW w:w="7487" w:type="dxa"/>
            <w:tcBorders>
              <w:top w:val="single" w:sz="12" w:space="0" w:color="auto"/>
              <w:left w:val="nil"/>
            </w:tcBorders>
          </w:tcPr>
          <w:p w14:paraId="07D7FF94" w14:textId="6A63563B" w:rsidR="00BE2F15" w:rsidRPr="00F96C00" w:rsidRDefault="00BE2F15" w:rsidP="00BE2F15">
            <w:pPr>
              <w:tabs>
                <w:tab w:val="left" w:pos="2835"/>
                <w:tab w:val="left" w:leader="underscore" w:pos="8505"/>
              </w:tabs>
              <w:spacing w:before="20" w:after="20" w:line="360" w:lineRule="auto"/>
              <w:rPr>
                <w:rFonts w:ascii="Arial" w:hAnsi="Arial" w:cs="Arial"/>
                <w:sz w:val="22"/>
                <w:szCs w:val="22"/>
              </w:rPr>
            </w:pPr>
            <w:r w:rsidRPr="00F96C00">
              <w:rPr>
                <w:rFonts w:ascii="Arial" w:hAnsi="Arial" w:cs="Arial"/>
                <w:sz w:val="22"/>
                <w:szCs w:val="22"/>
              </w:rPr>
              <w:t>To date</w:t>
            </w:r>
            <w:r w:rsidR="004D6CD1" w:rsidRPr="00F96C00">
              <w:rPr>
                <w:rFonts w:ascii="Arial" w:hAnsi="Arial" w:cs="Arial"/>
                <w:sz w:val="22"/>
                <w:szCs w:val="22"/>
              </w:rPr>
              <w:t xml:space="preserve"> </w:t>
            </w:r>
            <w:r w:rsidRPr="00F96C00">
              <w:rPr>
                <w:rFonts w:ascii="Arial" w:hAnsi="Arial" w:cs="Arial"/>
                <w:sz w:val="22"/>
                <w:szCs w:val="22"/>
              </w:rPr>
              <w:t xml:space="preserve">that no historic association has been identified. </w:t>
            </w:r>
          </w:p>
          <w:p w14:paraId="6629FBAB" w14:textId="6CD6DF49" w:rsidR="000F5CBF" w:rsidRPr="00F96C00" w:rsidRDefault="000F5CBF" w:rsidP="00884A92">
            <w:pPr>
              <w:rPr>
                <w:rFonts w:ascii="Arial" w:hAnsi="Arial" w:cs="Arial"/>
                <w:sz w:val="22"/>
                <w:szCs w:val="22"/>
              </w:rPr>
            </w:pPr>
          </w:p>
        </w:tc>
      </w:tr>
      <w:tr w:rsidR="00F96C00" w:rsidRPr="00F96C00" w14:paraId="5ACEDB99" w14:textId="77777777" w:rsidTr="002C13DF">
        <w:tc>
          <w:tcPr>
            <w:tcW w:w="1977" w:type="dxa"/>
            <w:tcBorders>
              <w:top w:val="single" w:sz="12" w:space="0" w:color="auto"/>
            </w:tcBorders>
            <w:shd w:val="pct5" w:color="auto" w:fill="auto"/>
          </w:tcPr>
          <w:p w14:paraId="2E0C95FD" w14:textId="2515C2B2" w:rsidR="00293C42" w:rsidRPr="00F96C00" w:rsidRDefault="002C13DF">
            <w:pPr>
              <w:rPr>
                <w:rFonts w:ascii="Arial" w:hAnsi="Arial" w:cs="Arial"/>
                <w:b/>
                <w:sz w:val="22"/>
                <w:szCs w:val="22"/>
              </w:rPr>
            </w:pPr>
            <w:r w:rsidRPr="00F96C00">
              <w:rPr>
                <w:rFonts w:ascii="Arial" w:hAnsi="Arial" w:cs="Arial"/>
                <w:b/>
                <w:sz w:val="22"/>
                <w:szCs w:val="22"/>
              </w:rPr>
              <w:t xml:space="preserve">C: </w:t>
            </w:r>
            <w:r w:rsidR="00293C42" w:rsidRPr="00F96C00">
              <w:rPr>
                <w:rFonts w:ascii="Arial" w:hAnsi="Arial" w:cs="Arial"/>
                <w:b/>
                <w:sz w:val="22"/>
                <w:szCs w:val="22"/>
              </w:rPr>
              <w:t>Aesthetic significance</w:t>
            </w:r>
          </w:p>
          <w:p w14:paraId="33E2E31A" w14:textId="54FDA23E" w:rsidR="00293C42" w:rsidRPr="00F96C00" w:rsidRDefault="00293C42" w:rsidP="005545FA">
            <w:pPr>
              <w:pStyle w:val="Header"/>
              <w:tabs>
                <w:tab w:val="clear" w:pos="4153"/>
                <w:tab w:val="clear" w:pos="8306"/>
              </w:tabs>
              <w:rPr>
                <w:rFonts w:ascii="Arial" w:hAnsi="Arial" w:cs="Arial"/>
                <w:b/>
                <w:sz w:val="22"/>
                <w:szCs w:val="22"/>
              </w:rPr>
            </w:pPr>
          </w:p>
          <w:p w14:paraId="222F2E45" w14:textId="77777777" w:rsidR="00293C42" w:rsidRPr="00F96C00" w:rsidRDefault="00293C42">
            <w:pPr>
              <w:rPr>
                <w:rFonts w:ascii="Arial" w:hAnsi="Arial" w:cs="Arial"/>
                <w:b/>
                <w:sz w:val="22"/>
                <w:szCs w:val="22"/>
              </w:rPr>
            </w:pPr>
          </w:p>
        </w:tc>
        <w:tc>
          <w:tcPr>
            <w:tcW w:w="7487" w:type="dxa"/>
            <w:tcBorders>
              <w:top w:val="single" w:sz="12" w:space="0" w:color="auto"/>
              <w:left w:val="nil"/>
            </w:tcBorders>
          </w:tcPr>
          <w:p w14:paraId="2130C821" w14:textId="487B0235" w:rsidR="00BE2F15" w:rsidRPr="00F96C00" w:rsidRDefault="00BE2F15" w:rsidP="009C23B0">
            <w:pPr>
              <w:tabs>
                <w:tab w:val="left" w:pos="2835"/>
                <w:tab w:val="left" w:leader="underscore" w:pos="8505"/>
              </w:tabs>
              <w:spacing w:before="20" w:after="20" w:line="276" w:lineRule="auto"/>
              <w:rPr>
                <w:rFonts w:ascii="Arial" w:hAnsi="Arial" w:cs="Arial"/>
                <w:sz w:val="22"/>
                <w:szCs w:val="22"/>
              </w:rPr>
            </w:pPr>
            <w:r w:rsidRPr="00F96C00">
              <w:rPr>
                <w:rFonts w:ascii="Arial" w:hAnsi="Arial" w:cs="Arial"/>
                <w:sz w:val="22"/>
                <w:szCs w:val="22"/>
              </w:rPr>
              <w:t>97 Ocean Street, Bondi, ‘</w:t>
            </w:r>
            <w:r w:rsidRPr="009C23B0">
              <w:rPr>
                <w:rFonts w:ascii="Arial" w:hAnsi="Arial" w:cs="Arial"/>
                <w:i/>
                <w:iCs/>
                <w:sz w:val="22"/>
                <w:szCs w:val="22"/>
              </w:rPr>
              <w:t>Lilliesmere’</w:t>
            </w:r>
            <w:r w:rsidRPr="00F96C00">
              <w:rPr>
                <w:rFonts w:ascii="Arial" w:hAnsi="Arial" w:cs="Arial"/>
                <w:sz w:val="22"/>
                <w:szCs w:val="22"/>
              </w:rPr>
              <w:t xml:space="preserve"> has aesthetic significance at a local level as a </w:t>
            </w:r>
            <w:r w:rsidR="004D6CD1" w:rsidRPr="00F96C00">
              <w:rPr>
                <w:rFonts w:ascii="Arial" w:hAnsi="Arial" w:cs="Arial"/>
                <w:sz w:val="22"/>
                <w:szCs w:val="22"/>
              </w:rPr>
              <w:t xml:space="preserve">fine single-storey </w:t>
            </w:r>
            <w:r w:rsidRPr="00F96C00">
              <w:rPr>
                <w:rFonts w:ascii="Arial" w:hAnsi="Arial" w:cs="Arial"/>
                <w:sz w:val="22"/>
                <w:szCs w:val="22"/>
              </w:rPr>
              <w:t xml:space="preserve">Federation house in a prominent corner site, enhanced by its integrity, the setting, and the </w:t>
            </w:r>
            <w:proofErr w:type="gramStart"/>
            <w:r w:rsidR="00B77EC7" w:rsidRPr="00F96C00">
              <w:rPr>
                <w:rFonts w:ascii="Arial" w:hAnsi="Arial" w:cs="Arial"/>
                <w:sz w:val="22"/>
                <w:szCs w:val="22"/>
              </w:rPr>
              <w:t>Inter-War</w:t>
            </w:r>
            <w:r w:rsidRPr="00F96C00">
              <w:rPr>
                <w:rFonts w:ascii="Arial" w:hAnsi="Arial" w:cs="Arial"/>
                <w:sz w:val="22"/>
                <w:szCs w:val="22"/>
              </w:rPr>
              <w:t xml:space="preserve"> street</w:t>
            </w:r>
            <w:proofErr w:type="gramEnd"/>
            <w:r w:rsidRPr="00F96C00">
              <w:rPr>
                <w:rFonts w:ascii="Arial" w:hAnsi="Arial" w:cs="Arial"/>
                <w:sz w:val="22"/>
                <w:szCs w:val="22"/>
              </w:rPr>
              <w:t xml:space="preserve"> planting. It is outstanding in its precinct and represents the early development of the Dickson’s Estate subdivision. </w:t>
            </w:r>
          </w:p>
          <w:p w14:paraId="677A4D03" w14:textId="3411FCCE" w:rsidR="00BE2F15" w:rsidRPr="00F96C00" w:rsidRDefault="00BE2F15" w:rsidP="009C23B0">
            <w:pPr>
              <w:tabs>
                <w:tab w:val="left" w:pos="2835"/>
                <w:tab w:val="left" w:leader="underscore" w:pos="8505"/>
              </w:tabs>
              <w:spacing w:before="20" w:after="20" w:line="276" w:lineRule="auto"/>
              <w:rPr>
                <w:rFonts w:ascii="Arial" w:hAnsi="Arial" w:cs="Arial"/>
                <w:sz w:val="22"/>
                <w:szCs w:val="22"/>
              </w:rPr>
            </w:pPr>
            <w:r w:rsidRPr="00F96C00">
              <w:rPr>
                <w:rFonts w:ascii="Arial" w:hAnsi="Arial" w:cs="Arial"/>
                <w:sz w:val="22"/>
                <w:szCs w:val="22"/>
              </w:rPr>
              <w:t>The building shows an accomplished use of Federation Queen Anne style and features an ensemble of varied roof shapes with corner projecting diagonally, Marseilles pattern terracotta roof tiles, prominent gable facing street, rough</w:t>
            </w:r>
            <w:r w:rsidR="009C23B0">
              <w:rPr>
                <w:rFonts w:ascii="Arial" w:hAnsi="Arial" w:cs="Arial"/>
                <w:sz w:val="22"/>
                <w:szCs w:val="22"/>
              </w:rPr>
              <w:t>-</w:t>
            </w:r>
            <w:r w:rsidRPr="00F96C00">
              <w:rPr>
                <w:rFonts w:ascii="Arial" w:hAnsi="Arial" w:cs="Arial"/>
                <w:sz w:val="22"/>
                <w:szCs w:val="22"/>
              </w:rPr>
              <w:t>cast gable end, tuck</w:t>
            </w:r>
            <w:r w:rsidR="009C23B0">
              <w:rPr>
                <w:rFonts w:ascii="Arial" w:hAnsi="Arial" w:cs="Arial"/>
                <w:sz w:val="22"/>
                <w:szCs w:val="22"/>
              </w:rPr>
              <w:t>-</w:t>
            </w:r>
            <w:r w:rsidRPr="00F96C00">
              <w:rPr>
                <w:rFonts w:ascii="Arial" w:hAnsi="Arial" w:cs="Arial"/>
                <w:sz w:val="22"/>
                <w:szCs w:val="22"/>
              </w:rPr>
              <w:t>pointed red</w:t>
            </w:r>
            <w:r w:rsidR="009C23B0">
              <w:rPr>
                <w:rFonts w:ascii="Arial" w:hAnsi="Arial" w:cs="Arial"/>
                <w:sz w:val="22"/>
                <w:szCs w:val="22"/>
              </w:rPr>
              <w:t>-</w:t>
            </w:r>
            <w:r w:rsidRPr="00F96C00">
              <w:rPr>
                <w:rFonts w:ascii="Arial" w:hAnsi="Arial" w:cs="Arial"/>
                <w:sz w:val="22"/>
                <w:szCs w:val="22"/>
              </w:rPr>
              <w:t>face</w:t>
            </w:r>
            <w:r w:rsidR="009C23B0">
              <w:rPr>
                <w:rFonts w:ascii="Arial" w:hAnsi="Arial" w:cs="Arial"/>
                <w:sz w:val="22"/>
                <w:szCs w:val="22"/>
              </w:rPr>
              <w:t>-</w:t>
            </w:r>
            <w:r w:rsidRPr="00F96C00">
              <w:rPr>
                <w:rFonts w:ascii="Arial" w:hAnsi="Arial" w:cs="Arial"/>
                <w:sz w:val="22"/>
                <w:szCs w:val="22"/>
              </w:rPr>
              <w:t>brick walling, tall chimney with terracotta pots, verandah with timber posts, projecting bay, casement sash windows, and bracketed window awnings.</w:t>
            </w:r>
          </w:p>
          <w:p w14:paraId="081CFAD1" w14:textId="77777777" w:rsidR="00D6281E" w:rsidRPr="00F96C00" w:rsidRDefault="00D6281E" w:rsidP="00884A92">
            <w:pPr>
              <w:pStyle w:val="Default"/>
              <w:rPr>
                <w:rFonts w:ascii="Arial" w:hAnsi="Arial" w:cs="Arial"/>
                <w:color w:val="auto"/>
                <w:sz w:val="22"/>
                <w:szCs w:val="22"/>
              </w:rPr>
            </w:pPr>
          </w:p>
        </w:tc>
      </w:tr>
      <w:tr w:rsidR="00F96C00" w:rsidRPr="00F96C00" w14:paraId="0216C9F5" w14:textId="77777777" w:rsidTr="002C13DF">
        <w:tc>
          <w:tcPr>
            <w:tcW w:w="1977" w:type="dxa"/>
            <w:tcBorders>
              <w:top w:val="single" w:sz="12" w:space="0" w:color="auto"/>
              <w:bottom w:val="nil"/>
            </w:tcBorders>
            <w:shd w:val="pct5" w:color="auto" w:fill="auto"/>
          </w:tcPr>
          <w:p w14:paraId="4CCB54D9" w14:textId="7C72285F" w:rsidR="00293C42" w:rsidRPr="00F96C00" w:rsidRDefault="00B73FCD">
            <w:pPr>
              <w:rPr>
                <w:rFonts w:ascii="Arial" w:hAnsi="Arial" w:cs="Arial"/>
                <w:b/>
                <w:sz w:val="22"/>
                <w:szCs w:val="22"/>
              </w:rPr>
            </w:pPr>
            <w:r w:rsidRPr="00F96C00">
              <w:rPr>
                <w:rFonts w:ascii="Arial" w:hAnsi="Arial" w:cs="Arial"/>
                <w:sz w:val="22"/>
                <w:szCs w:val="22"/>
              </w:rPr>
              <w:lastRenderedPageBreak/>
              <w:br w:type="page"/>
            </w:r>
            <w:r w:rsidR="002C13DF" w:rsidRPr="00F96C00">
              <w:rPr>
                <w:rFonts w:ascii="Arial" w:hAnsi="Arial" w:cs="Arial"/>
                <w:b/>
                <w:bCs/>
                <w:sz w:val="22"/>
                <w:szCs w:val="22"/>
              </w:rPr>
              <w:t>D:</w:t>
            </w:r>
            <w:r w:rsidR="002C13DF" w:rsidRPr="00F96C00">
              <w:rPr>
                <w:rFonts w:ascii="Arial" w:hAnsi="Arial" w:cs="Arial"/>
                <w:sz w:val="22"/>
                <w:szCs w:val="22"/>
              </w:rPr>
              <w:t xml:space="preserve"> </w:t>
            </w:r>
            <w:r w:rsidR="00293C42" w:rsidRPr="00F96C00">
              <w:rPr>
                <w:rFonts w:ascii="Arial" w:hAnsi="Arial" w:cs="Arial"/>
                <w:b/>
                <w:sz w:val="22"/>
                <w:szCs w:val="22"/>
              </w:rPr>
              <w:t>Social significance</w:t>
            </w:r>
          </w:p>
          <w:p w14:paraId="2F82E1A0" w14:textId="157BEDC2" w:rsidR="00293C42" w:rsidRPr="00F96C00" w:rsidRDefault="00293C42">
            <w:pPr>
              <w:rPr>
                <w:rFonts w:ascii="Arial" w:hAnsi="Arial" w:cs="Arial"/>
                <w:b/>
                <w:sz w:val="22"/>
                <w:szCs w:val="22"/>
              </w:rPr>
            </w:pPr>
          </w:p>
        </w:tc>
        <w:tc>
          <w:tcPr>
            <w:tcW w:w="7487" w:type="dxa"/>
            <w:tcBorders>
              <w:top w:val="single" w:sz="12" w:space="0" w:color="auto"/>
            </w:tcBorders>
          </w:tcPr>
          <w:p w14:paraId="50D46044" w14:textId="2A8EEB1B" w:rsidR="00BE2F15" w:rsidRPr="00F96C00" w:rsidRDefault="00BE2F15" w:rsidP="009C23B0">
            <w:pPr>
              <w:tabs>
                <w:tab w:val="left" w:pos="2835"/>
                <w:tab w:val="left" w:leader="underscore" w:pos="8505"/>
              </w:tabs>
              <w:spacing w:before="20" w:after="20" w:line="276" w:lineRule="auto"/>
              <w:rPr>
                <w:rFonts w:ascii="Arial" w:hAnsi="Arial" w:cs="Arial"/>
                <w:sz w:val="22"/>
                <w:szCs w:val="22"/>
              </w:rPr>
            </w:pPr>
            <w:r w:rsidRPr="00F96C00">
              <w:rPr>
                <w:rFonts w:ascii="Arial" w:hAnsi="Arial" w:cs="Arial"/>
                <w:sz w:val="22"/>
                <w:szCs w:val="22"/>
              </w:rPr>
              <w:t>To date that no social, cultural, and spiritual significance has been identified.</w:t>
            </w:r>
          </w:p>
          <w:p w14:paraId="3A69A61F" w14:textId="006FF865" w:rsidR="00E138D7" w:rsidRPr="00F96C00" w:rsidRDefault="00E138D7" w:rsidP="00884A92">
            <w:pPr>
              <w:rPr>
                <w:rFonts w:ascii="Arial" w:hAnsi="Arial" w:cs="Arial"/>
                <w:sz w:val="22"/>
                <w:szCs w:val="22"/>
              </w:rPr>
            </w:pPr>
          </w:p>
        </w:tc>
      </w:tr>
      <w:tr w:rsidR="00F96C00" w:rsidRPr="00F96C00" w14:paraId="6A6CF070" w14:textId="77777777" w:rsidTr="002C13DF">
        <w:tc>
          <w:tcPr>
            <w:tcW w:w="1977" w:type="dxa"/>
            <w:tcBorders>
              <w:top w:val="single" w:sz="12" w:space="0" w:color="auto"/>
            </w:tcBorders>
            <w:shd w:val="pct5" w:color="auto" w:fill="auto"/>
          </w:tcPr>
          <w:p w14:paraId="2FB5398C" w14:textId="77777777" w:rsidR="002C13DF" w:rsidRPr="00F96C00" w:rsidRDefault="002C13DF">
            <w:pPr>
              <w:rPr>
                <w:rFonts w:ascii="Arial" w:hAnsi="Arial" w:cs="Arial"/>
                <w:b/>
                <w:sz w:val="22"/>
                <w:szCs w:val="22"/>
              </w:rPr>
            </w:pPr>
            <w:r w:rsidRPr="00F96C00">
              <w:rPr>
                <w:rFonts w:ascii="Arial" w:hAnsi="Arial" w:cs="Arial"/>
                <w:b/>
                <w:sz w:val="22"/>
                <w:szCs w:val="22"/>
              </w:rPr>
              <w:t xml:space="preserve">e) </w:t>
            </w:r>
            <w:r w:rsidR="00293C42" w:rsidRPr="00F96C00">
              <w:rPr>
                <w:rFonts w:ascii="Arial" w:hAnsi="Arial" w:cs="Arial"/>
                <w:b/>
                <w:sz w:val="22"/>
                <w:szCs w:val="22"/>
              </w:rPr>
              <w:t>Technical/</w:t>
            </w:r>
          </w:p>
          <w:p w14:paraId="400068E2" w14:textId="07DFCC82" w:rsidR="00293C42" w:rsidRPr="00F96C00" w:rsidRDefault="00293C42">
            <w:pPr>
              <w:rPr>
                <w:rFonts w:ascii="Arial" w:hAnsi="Arial" w:cs="Arial"/>
                <w:b/>
                <w:sz w:val="22"/>
                <w:szCs w:val="22"/>
              </w:rPr>
            </w:pPr>
            <w:r w:rsidRPr="00F96C00">
              <w:rPr>
                <w:rFonts w:ascii="Arial" w:hAnsi="Arial" w:cs="Arial"/>
                <w:b/>
                <w:sz w:val="22"/>
                <w:szCs w:val="22"/>
              </w:rPr>
              <w:t>Research significanc</w:t>
            </w:r>
            <w:r w:rsidR="002C13DF" w:rsidRPr="00F96C00">
              <w:rPr>
                <w:rFonts w:ascii="Arial" w:hAnsi="Arial" w:cs="Arial"/>
                <w:b/>
                <w:sz w:val="22"/>
                <w:szCs w:val="22"/>
              </w:rPr>
              <w:t>e</w:t>
            </w:r>
          </w:p>
          <w:p w14:paraId="6AC47B98" w14:textId="77777777" w:rsidR="00750747" w:rsidRPr="00F96C00" w:rsidRDefault="00750747">
            <w:pPr>
              <w:rPr>
                <w:rFonts w:ascii="Arial" w:hAnsi="Arial" w:cs="Arial"/>
                <w:b/>
                <w:sz w:val="22"/>
                <w:szCs w:val="22"/>
              </w:rPr>
            </w:pPr>
          </w:p>
        </w:tc>
        <w:tc>
          <w:tcPr>
            <w:tcW w:w="7487" w:type="dxa"/>
            <w:tcBorders>
              <w:top w:val="single" w:sz="12" w:space="0" w:color="auto"/>
            </w:tcBorders>
          </w:tcPr>
          <w:p w14:paraId="7304DD9F" w14:textId="19F6C276" w:rsidR="00BE2F15" w:rsidRPr="00F96C00" w:rsidRDefault="00BE2F15" w:rsidP="00BE2F15">
            <w:pPr>
              <w:tabs>
                <w:tab w:val="left" w:pos="2835"/>
                <w:tab w:val="left" w:leader="underscore" w:pos="8505"/>
              </w:tabs>
              <w:spacing w:before="20" w:after="20" w:line="360" w:lineRule="auto"/>
              <w:rPr>
                <w:rFonts w:ascii="Arial" w:hAnsi="Arial" w:cs="Arial"/>
                <w:sz w:val="22"/>
                <w:szCs w:val="22"/>
              </w:rPr>
            </w:pPr>
            <w:r w:rsidRPr="00F96C00">
              <w:rPr>
                <w:rFonts w:ascii="Arial" w:hAnsi="Arial" w:cs="Arial"/>
                <w:sz w:val="22"/>
                <w:szCs w:val="22"/>
              </w:rPr>
              <w:t>To date no technical significance has been identified.</w:t>
            </w:r>
          </w:p>
          <w:p w14:paraId="0EC659BA" w14:textId="75F2F30F" w:rsidR="000F5CBF" w:rsidRPr="00F96C00" w:rsidRDefault="000F5CBF" w:rsidP="00884A92">
            <w:pPr>
              <w:rPr>
                <w:rFonts w:ascii="Arial" w:hAnsi="Arial" w:cs="Arial"/>
                <w:sz w:val="22"/>
                <w:szCs w:val="22"/>
              </w:rPr>
            </w:pPr>
          </w:p>
        </w:tc>
      </w:tr>
      <w:tr w:rsidR="00F96C00" w:rsidRPr="00F96C00" w14:paraId="079BD2EC" w14:textId="77777777" w:rsidTr="002C13DF">
        <w:tc>
          <w:tcPr>
            <w:tcW w:w="1977" w:type="dxa"/>
            <w:tcBorders>
              <w:top w:val="single" w:sz="12" w:space="0" w:color="auto"/>
            </w:tcBorders>
            <w:shd w:val="pct5" w:color="auto" w:fill="auto"/>
          </w:tcPr>
          <w:p w14:paraId="6869EE0C" w14:textId="6F9EAF26" w:rsidR="00293C42" w:rsidRPr="00F96C00" w:rsidRDefault="002C13DF">
            <w:pPr>
              <w:rPr>
                <w:rFonts w:ascii="Arial" w:hAnsi="Arial" w:cs="Arial"/>
                <w:b/>
                <w:sz w:val="22"/>
                <w:szCs w:val="22"/>
              </w:rPr>
            </w:pPr>
            <w:r w:rsidRPr="00F96C00">
              <w:rPr>
                <w:rFonts w:ascii="Arial" w:hAnsi="Arial" w:cs="Arial"/>
                <w:b/>
                <w:sz w:val="22"/>
                <w:szCs w:val="22"/>
              </w:rPr>
              <w:t xml:space="preserve">f) </w:t>
            </w:r>
            <w:r w:rsidR="00293C42" w:rsidRPr="00F96C00">
              <w:rPr>
                <w:rFonts w:ascii="Arial" w:hAnsi="Arial" w:cs="Arial"/>
                <w:b/>
                <w:sz w:val="22"/>
                <w:szCs w:val="22"/>
              </w:rPr>
              <w:t>Rarity</w:t>
            </w:r>
          </w:p>
          <w:p w14:paraId="42DE3A9F" w14:textId="77777777" w:rsidR="00293C42" w:rsidRPr="00F96C00" w:rsidRDefault="00293C42">
            <w:pPr>
              <w:rPr>
                <w:rFonts w:ascii="Arial" w:hAnsi="Arial" w:cs="Arial"/>
                <w:b/>
                <w:sz w:val="22"/>
                <w:szCs w:val="22"/>
              </w:rPr>
            </w:pPr>
          </w:p>
        </w:tc>
        <w:tc>
          <w:tcPr>
            <w:tcW w:w="7487" w:type="dxa"/>
            <w:tcBorders>
              <w:top w:val="single" w:sz="12" w:space="0" w:color="auto"/>
            </w:tcBorders>
          </w:tcPr>
          <w:p w14:paraId="0EAD0BFF" w14:textId="77777777" w:rsidR="00BE2F15" w:rsidRPr="00F96C00" w:rsidRDefault="00BE2F15" w:rsidP="009C23B0">
            <w:pPr>
              <w:tabs>
                <w:tab w:val="left" w:pos="2835"/>
                <w:tab w:val="left" w:leader="underscore" w:pos="8505"/>
              </w:tabs>
              <w:spacing w:before="20" w:after="20" w:line="276" w:lineRule="auto"/>
              <w:rPr>
                <w:rFonts w:ascii="Arial" w:hAnsi="Arial" w:cs="Arial"/>
                <w:sz w:val="22"/>
                <w:szCs w:val="22"/>
              </w:rPr>
            </w:pPr>
            <w:r w:rsidRPr="00F96C00">
              <w:rPr>
                <w:rFonts w:ascii="Arial" w:hAnsi="Arial" w:cs="Arial"/>
                <w:sz w:val="22"/>
                <w:szCs w:val="22"/>
              </w:rPr>
              <w:t>To date the research indicates ‘</w:t>
            </w:r>
            <w:r w:rsidRPr="009C23B0">
              <w:rPr>
                <w:rFonts w:ascii="Arial" w:hAnsi="Arial" w:cs="Arial"/>
                <w:i/>
                <w:iCs/>
                <w:sz w:val="22"/>
                <w:szCs w:val="22"/>
              </w:rPr>
              <w:t>Lilliesmere’</w:t>
            </w:r>
            <w:r w:rsidRPr="00F96C00">
              <w:rPr>
                <w:rFonts w:ascii="Arial" w:hAnsi="Arial" w:cs="Arial"/>
                <w:sz w:val="22"/>
                <w:szCs w:val="22"/>
              </w:rPr>
              <w:t xml:space="preserve"> at 97 Ocean Street, South Bondi, is not rare.</w:t>
            </w:r>
          </w:p>
          <w:p w14:paraId="3DC34787" w14:textId="77777777" w:rsidR="005834B6" w:rsidRPr="00F96C00" w:rsidRDefault="005834B6" w:rsidP="00884A92">
            <w:pPr>
              <w:rPr>
                <w:rFonts w:ascii="Arial" w:hAnsi="Arial" w:cs="Arial"/>
                <w:sz w:val="22"/>
                <w:szCs w:val="22"/>
              </w:rPr>
            </w:pPr>
          </w:p>
        </w:tc>
      </w:tr>
      <w:tr w:rsidR="00F96C00" w:rsidRPr="00F96C00" w14:paraId="7D386D3F" w14:textId="77777777" w:rsidTr="002C13DF">
        <w:tc>
          <w:tcPr>
            <w:tcW w:w="1977" w:type="dxa"/>
            <w:tcBorders>
              <w:top w:val="single" w:sz="12" w:space="0" w:color="auto"/>
            </w:tcBorders>
            <w:shd w:val="pct5" w:color="auto" w:fill="auto"/>
          </w:tcPr>
          <w:p w14:paraId="5189A03C" w14:textId="4DE00852" w:rsidR="00293C42" w:rsidRPr="009C23B0" w:rsidRDefault="002C13DF">
            <w:pPr>
              <w:rPr>
                <w:rFonts w:ascii="Arial" w:hAnsi="Arial" w:cs="Arial"/>
                <w:b/>
                <w:sz w:val="22"/>
                <w:szCs w:val="22"/>
              </w:rPr>
            </w:pPr>
            <w:r w:rsidRPr="00F96C00">
              <w:rPr>
                <w:rFonts w:ascii="Arial" w:hAnsi="Arial" w:cs="Arial"/>
                <w:b/>
                <w:sz w:val="22"/>
                <w:szCs w:val="22"/>
              </w:rPr>
              <w:t xml:space="preserve">g) </w:t>
            </w:r>
            <w:r w:rsidR="00293C42" w:rsidRPr="009C23B0">
              <w:rPr>
                <w:rFonts w:ascii="Arial" w:hAnsi="Arial" w:cs="Arial"/>
                <w:b/>
                <w:sz w:val="22"/>
                <w:szCs w:val="22"/>
              </w:rPr>
              <w:t>Representative</w:t>
            </w:r>
            <w:r w:rsidR="009C23B0" w:rsidRPr="009C23B0">
              <w:rPr>
                <w:rFonts w:ascii="Arial" w:hAnsi="Arial" w:cs="Arial"/>
                <w:b/>
                <w:sz w:val="22"/>
                <w:szCs w:val="22"/>
              </w:rPr>
              <w:t>-</w:t>
            </w:r>
            <w:r w:rsidR="00293C42" w:rsidRPr="009C23B0">
              <w:rPr>
                <w:rFonts w:ascii="Arial" w:hAnsi="Arial" w:cs="Arial"/>
                <w:b/>
                <w:sz w:val="22"/>
                <w:szCs w:val="22"/>
              </w:rPr>
              <w:t>ness</w:t>
            </w:r>
          </w:p>
          <w:p w14:paraId="27D4F7F0" w14:textId="77777777" w:rsidR="00293C42" w:rsidRPr="009C23B0" w:rsidRDefault="00293C42">
            <w:pPr>
              <w:rPr>
                <w:rFonts w:ascii="Arial" w:hAnsi="Arial" w:cs="Arial"/>
                <w:b/>
                <w:sz w:val="22"/>
                <w:szCs w:val="22"/>
              </w:rPr>
            </w:pPr>
          </w:p>
          <w:p w14:paraId="3038795F" w14:textId="77777777" w:rsidR="00293C42" w:rsidRPr="00F96C00" w:rsidRDefault="00293C42">
            <w:pPr>
              <w:rPr>
                <w:rFonts w:ascii="Arial" w:hAnsi="Arial" w:cs="Arial"/>
                <w:b/>
                <w:sz w:val="22"/>
                <w:szCs w:val="22"/>
              </w:rPr>
            </w:pPr>
          </w:p>
        </w:tc>
        <w:tc>
          <w:tcPr>
            <w:tcW w:w="7487" w:type="dxa"/>
            <w:tcBorders>
              <w:top w:val="single" w:sz="12" w:space="0" w:color="auto"/>
            </w:tcBorders>
          </w:tcPr>
          <w:p w14:paraId="3B79CB0E" w14:textId="7DD13356" w:rsidR="00BE2F15" w:rsidRPr="009C23B0" w:rsidRDefault="00BE2F15" w:rsidP="009C23B0">
            <w:pPr>
              <w:spacing w:line="276" w:lineRule="auto"/>
              <w:rPr>
                <w:rFonts w:ascii="Arial" w:hAnsi="Arial" w:cs="Arial"/>
                <w:sz w:val="22"/>
                <w:szCs w:val="22"/>
              </w:rPr>
            </w:pPr>
            <w:r w:rsidRPr="009C23B0">
              <w:rPr>
                <w:rFonts w:ascii="Arial" w:hAnsi="Arial" w:cs="Arial"/>
                <w:sz w:val="22"/>
                <w:szCs w:val="22"/>
              </w:rPr>
              <w:t xml:space="preserve">97 Ocean Street, Bondi, has representative significance at a local level as a </w:t>
            </w:r>
            <w:r w:rsidR="004D6CD1" w:rsidRPr="009C23B0">
              <w:rPr>
                <w:rFonts w:ascii="Arial" w:hAnsi="Arial" w:cs="Arial"/>
                <w:sz w:val="22"/>
                <w:szCs w:val="22"/>
              </w:rPr>
              <w:t xml:space="preserve">fine example of a single-storey </w:t>
            </w:r>
            <w:r w:rsidRPr="009C23B0">
              <w:rPr>
                <w:rFonts w:ascii="Arial" w:hAnsi="Arial" w:cs="Arial"/>
                <w:sz w:val="22"/>
                <w:szCs w:val="22"/>
              </w:rPr>
              <w:t xml:space="preserve">Federation house on a prominent corner site in a suburban setting, that is outstanding in its precinct, which represents the early development of the Dickson’s Estate subdivision. </w:t>
            </w:r>
          </w:p>
          <w:p w14:paraId="4B57AA98" w14:textId="77777777" w:rsidR="005834B6" w:rsidRPr="00F96C00" w:rsidRDefault="005834B6" w:rsidP="00073A1B">
            <w:pPr>
              <w:rPr>
                <w:rFonts w:ascii="Arial" w:hAnsi="Arial" w:cs="Arial"/>
                <w:sz w:val="22"/>
                <w:szCs w:val="22"/>
              </w:rPr>
            </w:pPr>
          </w:p>
        </w:tc>
      </w:tr>
      <w:tr w:rsidR="00F96C00" w:rsidRPr="00F96C00" w14:paraId="48EFD9E9" w14:textId="77777777" w:rsidTr="002C13DF">
        <w:tc>
          <w:tcPr>
            <w:tcW w:w="1977" w:type="dxa"/>
            <w:tcBorders>
              <w:top w:val="single" w:sz="12" w:space="0" w:color="auto"/>
            </w:tcBorders>
            <w:shd w:val="pct5" w:color="auto" w:fill="auto"/>
          </w:tcPr>
          <w:p w14:paraId="78C401FE" w14:textId="77777777" w:rsidR="00293C42" w:rsidRPr="00F96C00" w:rsidRDefault="00293C42">
            <w:pPr>
              <w:rPr>
                <w:rFonts w:ascii="Arial" w:hAnsi="Arial" w:cs="Arial"/>
                <w:b/>
                <w:sz w:val="22"/>
                <w:szCs w:val="22"/>
              </w:rPr>
            </w:pPr>
            <w:r w:rsidRPr="00F96C00">
              <w:rPr>
                <w:rFonts w:ascii="Arial" w:hAnsi="Arial" w:cs="Arial"/>
                <w:b/>
                <w:sz w:val="22"/>
                <w:szCs w:val="22"/>
              </w:rPr>
              <w:t xml:space="preserve">Integrity </w:t>
            </w:r>
          </w:p>
          <w:p w14:paraId="128D7413" w14:textId="77777777" w:rsidR="00293C42" w:rsidRPr="00F96C00" w:rsidRDefault="00293C42">
            <w:pPr>
              <w:rPr>
                <w:rFonts w:ascii="Arial" w:hAnsi="Arial" w:cs="Arial"/>
                <w:b/>
                <w:sz w:val="22"/>
                <w:szCs w:val="22"/>
              </w:rPr>
            </w:pPr>
          </w:p>
        </w:tc>
        <w:tc>
          <w:tcPr>
            <w:tcW w:w="7487" w:type="dxa"/>
            <w:tcBorders>
              <w:top w:val="single" w:sz="12" w:space="0" w:color="auto"/>
            </w:tcBorders>
          </w:tcPr>
          <w:p w14:paraId="57AAA7AF" w14:textId="2DE7ADFA" w:rsidR="007F2F2E" w:rsidRPr="00F96C00" w:rsidRDefault="00384466" w:rsidP="00C25D11">
            <w:pPr>
              <w:rPr>
                <w:rFonts w:ascii="Arial" w:hAnsi="Arial" w:cs="Arial"/>
                <w:sz w:val="22"/>
                <w:szCs w:val="22"/>
              </w:rPr>
            </w:pPr>
            <w:r w:rsidRPr="00F96C00">
              <w:rPr>
                <w:rFonts w:ascii="Arial" w:hAnsi="Arial" w:cs="Arial"/>
                <w:sz w:val="22"/>
                <w:szCs w:val="22"/>
              </w:rPr>
              <w:t xml:space="preserve">The building is highly intact. </w:t>
            </w:r>
          </w:p>
        </w:tc>
      </w:tr>
    </w:tbl>
    <w:p w14:paraId="3487AAB8" w14:textId="77777777" w:rsidR="00162864" w:rsidRPr="00F96C00" w:rsidRDefault="00162864">
      <w:pPr>
        <w:rPr>
          <w:rFonts w:ascii="Arial" w:hAnsi="Arial" w:cs="Arial"/>
          <w:sz w:val="22"/>
          <w:szCs w:val="22"/>
        </w:rPr>
      </w:pPr>
    </w:p>
    <w:p w14:paraId="5BCC84E4" w14:textId="77777777" w:rsidR="002304D1" w:rsidRPr="00F96C00" w:rsidRDefault="002304D1">
      <w:pPr>
        <w:rPr>
          <w:rFonts w:ascii="Arial" w:hAnsi="Arial" w:cs="Arial"/>
          <w:sz w:val="22"/>
          <w:szCs w:val="22"/>
        </w:rPr>
      </w:pPr>
    </w:p>
    <w:p w14:paraId="5012F8D1" w14:textId="77777777" w:rsidR="002304D1" w:rsidRPr="00F96C00" w:rsidRDefault="002304D1">
      <w:pPr>
        <w:rPr>
          <w:rFonts w:ascii="Arial" w:hAnsi="Arial" w:cs="Arial"/>
          <w:sz w:val="22"/>
          <w:szCs w:val="22"/>
        </w:rPr>
      </w:pPr>
    </w:p>
    <w:p w14:paraId="02E0498A" w14:textId="77777777" w:rsidR="002304D1" w:rsidRPr="00F96C00" w:rsidRDefault="002304D1">
      <w:pPr>
        <w:rPr>
          <w:rFonts w:ascii="Arial" w:hAnsi="Arial" w:cs="Arial"/>
          <w:sz w:val="22"/>
          <w:szCs w:val="22"/>
        </w:rPr>
      </w:pPr>
    </w:p>
    <w:p w14:paraId="7171DDEA" w14:textId="77777777" w:rsidR="002304D1" w:rsidRPr="00F96C00" w:rsidRDefault="002304D1">
      <w:pPr>
        <w:rPr>
          <w:rFonts w:ascii="Arial" w:hAnsi="Arial" w:cs="Arial"/>
          <w:sz w:val="22"/>
          <w:szCs w:val="22"/>
        </w:rPr>
      </w:pPr>
    </w:p>
    <w:p w14:paraId="385B4F59" w14:textId="77777777" w:rsidR="002304D1" w:rsidRPr="00F96C00" w:rsidRDefault="002304D1">
      <w:pPr>
        <w:rPr>
          <w:rFonts w:ascii="Arial" w:hAnsi="Arial" w:cs="Arial"/>
          <w:sz w:val="22"/>
          <w:szCs w:val="22"/>
        </w:rPr>
      </w:pPr>
    </w:p>
    <w:p w14:paraId="21FFE51F" w14:textId="77777777" w:rsidR="002304D1" w:rsidRPr="00F96C00" w:rsidRDefault="002304D1">
      <w:pPr>
        <w:rPr>
          <w:rFonts w:ascii="Arial" w:hAnsi="Arial" w:cs="Arial"/>
          <w:sz w:val="22"/>
          <w:szCs w:val="22"/>
        </w:rPr>
      </w:pPr>
    </w:p>
    <w:p w14:paraId="71059D4B" w14:textId="77777777" w:rsidR="002304D1" w:rsidRPr="00F96C00" w:rsidRDefault="002304D1">
      <w:pPr>
        <w:rPr>
          <w:rFonts w:ascii="Arial" w:hAnsi="Arial" w:cs="Arial"/>
          <w:sz w:val="22"/>
          <w:szCs w:val="22"/>
        </w:rPr>
      </w:pPr>
    </w:p>
    <w:p w14:paraId="7F702793" w14:textId="77777777" w:rsidR="002304D1" w:rsidRPr="00F96C00" w:rsidRDefault="002304D1">
      <w:pPr>
        <w:rPr>
          <w:rFonts w:ascii="Arial" w:hAnsi="Arial" w:cs="Arial"/>
          <w:sz w:val="22"/>
          <w:szCs w:val="22"/>
        </w:rPr>
      </w:pPr>
    </w:p>
    <w:p w14:paraId="0CAB30CF" w14:textId="77777777" w:rsidR="002304D1" w:rsidRPr="00F96C00" w:rsidRDefault="002304D1">
      <w:pPr>
        <w:rPr>
          <w:rFonts w:ascii="Arial" w:hAnsi="Arial" w:cs="Arial"/>
          <w:sz w:val="22"/>
          <w:szCs w:val="22"/>
        </w:rPr>
      </w:pPr>
    </w:p>
    <w:p w14:paraId="1E7C3929" w14:textId="77777777" w:rsidR="002304D1" w:rsidRPr="00F96C00" w:rsidRDefault="002304D1">
      <w:pPr>
        <w:rPr>
          <w:rFonts w:ascii="Arial" w:hAnsi="Arial" w:cs="Arial"/>
          <w:sz w:val="22"/>
          <w:szCs w:val="22"/>
        </w:rPr>
      </w:pPr>
    </w:p>
    <w:p w14:paraId="1EA9AA12" w14:textId="77777777" w:rsidR="002304D1" w:rsidRPr="00F96C00" w:rsidRDefault="002304D1">
      <w:pPr>
        <w:rPr>
          <w:rFonts w:ascii="Arial" w:hAnsi="Arial" w:cs="Arial"/>
          <w:sz w:val="22"/>
          <w:szCs w:val="22"/>
        </w:rPr>
      </w:pPr>
    </w:p>
    <w:p w14:paraId="6DEE35A6" w14:textId="77777777" w:rsidR="002304D1" w:rsidRPr="00F96C00" w:rsidRDefault="002304D1">
      <w:pPr>
        <w:rPr>
          <w:rFonts w:ascii="Arial" w:hAnsi="Arial" w:cs="Arial"/>
          <w:sz w:val="22"/>
          <w:szCs w:val="22"/>
        </w:rPr>
      </w:pPr>
    </w:p>
    <w:p w14:paraId="668D1B96" w14:textId="77777777" w:rsidR="002304D1" w:rsidRPr="00F96C00" w:rsidRDefault="002304D1">
      <w:pPr>
        <w:rPr>
          <w:rFonts w:ascii="Arial" w:hAnsi="Arial" w:cs="Arial"/>
          <w:sz w:val="22"/>
          <w:szCs w:val="22"/>
        </w:rPr>
      </w:pPr>
    </w:p>
    <w:p w14:paraId="0EA42896" w14:textId="15E7A85E" w:rsidR="002304D1" w:rsidRPr="00F96C00" w:rsidRDefault="00884A92">
      <w:pPr>
        <w:rPr>
          <w:rFonts w:ascii="Arial" w:hAnsi="Arial" w:cs="Arial"/>
          <w:sz w:val="22"/>
          <w:szCs w:val="22"/>
        </w:rPr>
      </w:pPr>
      <w:r w:rsidRPr="00F96C00">
        <w:rPr>
          <w:rFonts w:ascii="Arial" w:hAnsi="Arial" w:cs="Arial"/>
          <w:sz w:val="22"/>
          <w:szCs w:val="22"/>
        </w:rPr>
        <w:br w:type="page"/>
      </w: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F96C00" w:rsidRPr="00F96C00" w14:paraId="3363BE16" w14:textId="77777777" w:rsidTr="002304D1">
        <w:tc>
          <w:tcPr>
            <w:tcW w:w="9464" w:type="dxa"/>
            <w:gridSpan w:val="2"/>
            <w:tcBorders>
              <w:bottom w:val="single" w:sz="6" w:space="0" w:color="auto"/>
            </w:tcBorders>
            <w:shd w:val="solid" w:color="auto" w:fill="auto"/>
          </w:tcPr>
          <w:p w14:paraId="53AD1DF9" w14:textId="77777777" w:rsidR="00293C42" w:rsidRPr="00F96C00" w:rsidRDefault="00293C42">
            <w:pPr>
              <w:jc w:val="center"/>
              <w:rPr>
                <w:rFonts w:ascii="Arial" w:hAnsi="Arial" w:cs="Arial"/>
                <w:sz w:val="22"/>
                <w:szCs w:val="22"/>
              </w:rPr>
            </w:pPr>
            <w:r w:rsidRPr="00F96C00">
              <w:rPr>
                <w:rFonts w:ascii="Arial" w:hAnsi="Arial" w:cs="Arial"/>
                <w:b/>
                <w:sz w:val="22"/>
                <w:szCs w:val="22"/>
              </w:rPr>
              <w:lastRenderedPageBreak/>
              <w:br w:type="page"/>
              <w:t>HERITAGE LISTINGS</w:t>
            </w:r>
          </w:p>
        </w:tc>
      </w:tr>
      <w:tr w:rsidR="00F96C00" w:rsidRPr="00F96C00"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F96C00" w:rsidRDefault="00293C42">
            <w:pPr>
              <w:rPr>
                <w:rFonts w:ascii="Arial" w:hAnsi="Arial" w:cs="Arial"/>
                <w:b/>
                <w:sz w:val="22"/>
                <w:szCs w:val="22"/>
              </w:rPr>
            </w:pPr>
            <w:r w:rsidRPr="00F96C00">
              <w:rPr>
                <w:rFonts w:ascii="Arial" w:hAnsi="Arial" w:cs="Arial"/>
                <w:b/>
                <w:sz w:val="22"/>
                <w:szCs w:val="22"/>
              </w:rPr>
              <w:t>H</w:t>
            </w:r>
            <w:bookmarkStart w:id="2" w:name="Text33"/>
            <w:r w:rsidRPr="00F96C00">
              <w:rPr>
                <w:rFonts w:ascii="Arial" w:hAnsi="Arial" w:cs="Arial"/>
                <w:b/>
                <w:sz w:val="22"/>
                <w:szCs w:val="22"/>
              </w:rPr>
              <w:t>eritage listing/s</w:t>
            </w:r>
          </w:p>
          <w:p w14:paraId="13CAFFCE" w14:textId="77777777" w:rsidR="00293C42" w:rsidRPr="00F96C00" w:rsidRDefault="00293C42">
            <w:pPr>
              <w:rPr>
                <w:rFonts w:ascii="Arial" w:hAnsi="Arial" w:cs="Arial"/>
                <w:b/>
                <w:sz w:val="22"/>
                <w:szCs w:val="22"/>
              </w:rPr>
            </w:pPr>
          </w:p>
        </w:tc>
        <w:bookmarkEnd w:id="2"/>
        <w:tc>
          <w:tcPr>
            <w:tcW w:w="7655" w:type="dxa"/>
            <w:tcBorders>
              <w:top w:val="single" w:sz="6" w:space="0" w:color="auto"/>
              <w:left w:val="single" w:sz="6" w:space="0" w:color="auto"/>
              <w:bottom w:val="single" w:sz="4" w:space="0" w:color="auto"/>
              <w:right w:val="single" w:sz="6" w:space="0" w:color="auto"/>
            </w:tcBorders>
          </w:tcPr>
          <w:p w14:paraId="6DC43948" w14:textId="11DB68E3" w:rsidR="00E5105F" w:rsidRPr="00F96C00" w:rsidRDefault="00384466" w:rsidP="00F660B1">
            <w:pPr>
              <w:rPr>
                <w:rFonts w:ascii="Arial" w:hAnsi="Arial" w:cs="Arial"/>
                <w:sz w:val="22"/>
                <w:szCs w:val="22"/>
              </w:rPr>
            </w:pPr>
            <w:r w:rsidRPr="00F96C00">
              <w:rPr>
                <w:rFonts w:ascii="Arial" w:hAnsi="Arial" w:cs="Arial"/>
                <w:sz w:val="22"/>
                <w:szCs w:val="22"/>
              </w:rPr>
              <w:t xml:space="preserve">Draft </w:t>
            </w:r>
            <w:r w:rsidR="00931AAE" w:rsidRPr="00F96C00">
              <w:rPr>
                <w:rFonts w:ascii="Arial" w:hAnsi="Arial" w:cs="Arial"/>
                <w:sz w:val="22"/>
                <w:szCs w:val="22"/>
              </w:rPr>
              <w:t>Waverley LEP 2012</w:t>
            </w:r>
          </w:p>
        </w:tc>
      </w:tr>
    </w:tbl>
    <w:p w14:paraId="3AB56410" w14:textId="77777777" w:rsidR="002304D1" w:rsidRPr="00F96C00"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F96C00" w:rsidRPr="00F96C00" w14:paraId="4E8A0575" w14:textId="77777777" w:rsidTr="005E37B5">
        <w:tc>
          <w:tcPr>
            <w:tcW w:w="9464" w:type="dxa"/>
            <w:gridSpan w:val="5"/>
            <w:shd w:val="solid" w:color="auto" w:fill="auto"/>
          </w:tcPr>
          <w:p w14:paraId="246840C8" w14:textId="77777777" w:rsidR="00293C42" w:rsidRPr="00F96C00" w:rsidRDefault="00293C42">
            <w:pPr>
              <w:jc w:val="center"/>
              <w:rPr>
                <w:rFonts w:ascii="Arial" w:hAnsi="Arial" w:cs="Arial"/>
                <w:sz w:val="22"/>
                <w:szCs w:val="22"/>
              </w:rPr>
            </w:pPr>
            <w:r w:rsidRPr="00F96C00">
              <w:rPr>
                <w:rFonts w:ascii="Arial" w:hAnsi="Arial" w:cs="Arial"/>
                <w:b/>
                <w:sz w:val="22"/>
                <w:szCs w:val="22"/>
              </w:rPr>
              <w:t>INFORMATION SOURCES</w:t>
            </w:r>
          </w:p>
        </w:tc>
      </w:tr>
      <w:tr w:rsidR="00F96C00" w:rsidRPr="00F96C00" w14:paraId="43C9DC9D" w14:textId="77777777" w:rsidTr="005E37B5">
        <w:tc>
          <w:tcPr>
            <w:tcW w:w="9464" w:type="dxa"/>
            <w:gridSpan w:val="5"/>
            <w:shd w:val="solid" w:color="auto" w:fill="auto"/>
          </w:tcPr>
          <w:p w14:paraId="20003A50" w14:textId="77777777" w:rsidR="00293C42" w:rsidRPr="00F96C00" w:rsidRDefault="00293C42">
            <w:pPr>
              <w:jc w:val="center"/>
              <w:rPr>
                <w:rFonts w:ascii="Arial" w:hAnsi="Arial" w:cs="Arial"/>
                <w:b/>
                <w:sz w:val="22"/>
                <w:szCs w:val="22"/>
              </w:rPr>
            </w:pPr>
          </w:p>
        </w:tc>
      </w:tr>
      <w:tr w:rsidR="00F96C00" w:rsidRPr="00F96C00"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F96C00" w:rsidRDefault="00293C42">
            <w:pPr>
              <w:rPr>
                <w:rFonts w:ascii="Arial" w:hAnsi="Arial" w:cs="Arial"/>
                <w:b/>
                <w:sz w:val="22"/>
                <w:szCs w:val="22"/>
              </w:rPr>
            </w:pPr>
            <w:r w:rsidRPr="00F96C00">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F96C00" w:rsidRDefault="00293C42">
            <w:pPr>
              <w:rPr>
                <w:rFonts w:ascii="Arial" w:hAnsi="Arial" w:cs="Arial"/>
                <w:b/>
                <w:sz w:val="22"/>
                <w:szCs w:val="22"/>
              </w:rPr>
            </w:pPr>
            <w:r w:rsidRPr="00F96C00">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F96C00" w:rsidRDefault="00293C42">
            <w:pPr>
              <w:rPr>
                <w:rFonts w:ascii="Arial" w:hAnsi="Arial" w:cs="Arial"/>
                <w:b/>
                <w:sz w:val="22"/>
                <w:szCs w:val="22"/>
              </w:rPr>
            </w:pPr>
            <w:r w:rsidRPr="00F96C00">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F96C00" w:rsidRDefault="00293C42">
            <w:pPr>
              <w:rPr>
                <w:rFonts w:ascii="Arial" w:hAnsi="Arial" w:cs="Arial"/>
                <w:b/>
                <w:sz w:val="22"/>
                <w:szCs w:val="22"/>
              </w:rPr>
            </w:pPr>
            <w:r w:rsidRPr="00F96C00">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F96C00" w:rsidRDefault="00293C42">
            <w:pPr>
              <w:rPr>
                <w:rFonts w:ascii="Arial" w:hAnsi="Arial" w:cs="Arial"/>
                <w:b/>
                <w:sz w:val="22"/>
                <w:szCs w:val="22"/>
              </w:rPr>
            </w:pPr>
            <w:r w:rsidRPr="00F96C00">
              <w:rPr>
                <w:rFonts w:ascii="Arial" w:hAnsi="Arial" w:cs="Arial"/>
                <w:b/>
                <w:sz w:val="22"/>
                <w:szCs w:val="22"/>
              </w:rPr>
              <w:t>Repository</w:t>
            </w:r>
          </w:p>
        </w:tc>
      </w:tr>
      <w:tr w:rsidR="00F96C00" w:rsidRPr="00F96C00" w14:paraId="7A55008B"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6B0BAE9" w14:textId="77777777" w:rsidR="00851F08" w:rsidRPr="00F96C00" w:rsidRDefault="00851F08"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24FF72A9" w14:textId="4739C4B5" w:rsidR="00851F08" w:rsidRPr="00F96C00" w:rsidRDefault="00851F08" w:rsidP="00444B10">
            <w:pPr>
              <w:pStyle w:val="authorname"/>
              <w:rPr>
                <w:rFonts w:ascii="Arial" w:hAnsi="Arial" w:cs="Arial"/>
                <w:sz w:val="22"/>
                <w:szCs w:val="22"/>
              </w:rPr>
            </w:pPr>
            <w:r w:rsidRPr="00F96C00">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76DE7417" w14:textId="0ED3E7DE" w:rsidR="00851F08" w:rsidRPr="00F96C00" w:rsidRDefault="00851F08" w:rsidP="00444B10">
            <w:pPr>
              <w:pStyle w:val="Heading2"/>
              <w:rPr>
                <w:b w:val="0"/>
                <w:sz w:val="22"/>
                <w:szCs w:val="22"/>
              </w:rPr>
            </w:pPr>
            <w:r w:rsidRPr="00F96C00">
              <w:rPr>
                <w:b w:val="0"/>
                <w:sz w:val="22"/>
                <w:szCs w:val="22"/>
              </w:rPr>
              <w:t>Draft Waverley Heritage Assessment</w:t>
            </w:r>
          </w:p>
        </w:tc>
        <w:tc>
          <w:tcPr>
            <w:tcW w:w="992" w:type="dxa"/>
            <w:tcBorders>
              <w:top w:val="single" w:sz="6" w:space="0" w:color="auto"/>
              <w:left w:val="single" w:sz="6" w:space="0" w:color="auto"/>
              <w:bottom w:val="single" w:sz="6" w:space="0" w:color="auto"/>
              <w:right w:val="single" w:sz="6" w:space="0" w:color="auto"/>
            </w:tcBorders>
          </w:tcPr>
          <w:p w14:paraId="4F18871F" w14:textId="63C0A990" w:rsidR="00851F08" w:rsidRPr="00F96C00" w:rsidRDefault="00851F08">
            <w:pPr>
              <w:rPr>
                <w:rFonts w:ascii="Arial" w:hAnsi="Arial" w:cs="Arial"/>
                <w:sz w:val="22"/>
                <w:szCs w:val="22"/>
              </w:rPr>
            </w:pPr>
            <w:r w:rsidRPr="00F96C00">
              <w:rPr>
                <w:rFonts w:ascii="Arial" w:hAnsi="Arial" w:cs="Arial"/>
                <w:sz w:val="22"/>
                <w:szCs w:val="22"/>
              </w:rPr>
              <w:t>2020</w:t>
            </w:r>
          </w:p>
        </w:tc>
        <w:tc>
          <w:tcPr>
            <w:tcW w:w="2410" w:type="dxa"/>
            <w:tcBorders>
              <w:top w:val="single" w:sz="6" w:space="0" w:color="auto"/>
              <w:left w:val="single" w:sz="6" w:space="0" w:color="auto"/>
              <w:bottom w:val="single" w:sz="6" w:space="0" w:color="auto"/>
              <w:right w:val="single" w:sz="6" w:space="0" w:color="auto"/>
            </w:tcBorders>
          </w:tcPr>
          <w:p w14:paraId="61C09CBB" w14:textId="77777777" w:rsidR="00851F08" w:rsidRPr="00F96C00" w:rsidRDefault="00851F08" w:rsidP="00851F08">
            <w:pPr>
              <w:rPr>
                <w:rFonts w:ascii="Arial" w:hAnsi="Arial" w:cs="Arial"/>
                <w:sz w:val="22"/>
                <w:szCs w:val="22"/>
              </w:rPr>
            </w:pPr>
            <w:r w:rsidRPr="00F96C00">
              <w:rPr>
                <w:rFonts w:ascii="Arial" w:hAnsi="Arial" w:cs="Arial"/>
                <w:sz w:val="22"/>
                <w:szCs w:val="22"/>
              </w:rPr>
              <w:t>Waverley Council</w:t>
            </w:r>
          </w:p>
          <w:p w14:paraId="7B049855" w14:textId="77777777" w:rsidR="00851F08" w:rsidRPr="00F96C00" w:rsidRDefault="00851F08" w:rsidP="00F660B1">
            <w:pPr>
              <w:rPr>
                <w:rFonts w:ascii="Arial" w:hAnsi="Arial" w:cs="Arial"/>
                <w:sz w:val="22"/>
                <w:szCs w:val="22"/>
              </w:rPr>
            </w:pPr>
          </w:p>
        </w:tc>
      </w:tr>
      <w:tr w:rsidR="00F96C00" w:rsidRPr="00F96C00"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F96C00"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F96C00" w:rsidRDefault="001248D5" w:rsidP="00444B10">
            <w:pPr>
              <w:pStyle w:val="authorname"/>
              <w:rPr>
                <w:rFonts w:ascii="Arial" w:hAnsi="Arial" w:cs="Arial"/>
                <w:sz w:val="22"/>
                <w:szCs w:val="22"/>
              </w:rPr>
            </w:pPr>
            <w:r w:rsidRPr="00F96C00">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15BC51E4" w14:textId="3147E115" w:rsidR="003F63D4" w:rsidRPr="00F96C00" w:rsidRDefault="001248D5" w:rsidP="00444B10">
            <w:pPr>
              <w:pStyle w:val="Heading2"/>
              <w:rPr>
                <w:b w:val="0"/>
                <w:sz w:val="22"/>
                <w:szCs w:val="22"/>
              </w:rPr>
            </w:pPr>
            <w:r w:rsidRPr="00F96C00">
              <w:rPr>
                <w:b w:val="0"/>
                <w:sz w:val="22"/>
                <w:szCs w:val="22"/>
              </w:rPr>
              <w:t>Waverley Heritage Policy</w:t>
            </w: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F96C00" w:rsidRDefault="001248D5">
            <w:pPr>
              <w:rPr>
                <w:rFonts w:ascii="Arial" w:hAnsi="Arial" w:cs="Arial"/>
                <w:sz w:val="22"/>
                <w:szCs w:val="22"/>
              </w:rPr>
            </w:pPr>
            <w:r w:rsidRPr="00F96C00">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F96C00" w:rsidRDefault="003F63D4" w:rsidP="00F660B1">
            <w:pPr>
              <w:rPr>
                <w:rFonts w:ascii="Arial" w:hAnsi="Arial" w:cs="Arial"/>
                <w:sz w:val="22"/>
                <w:szCs w:val="22"/>
              </w:rPr>
            </w:pPr>
          </w:p>
        </w:tc>
      </w:tr>
      <w:tr w:rsidR="00F96C00" w:rsidRPr="00F96C00"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F96C00"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F96C00" w:rsidRDefault="00CB6EC6" w:rsidP="00444B10">
            <w:pPr>
              <w:pStyle w:val="authorname"/>
              <w:rPr>
                <w:rFonts w:ascii="Arial" w:hAnsi="Arial" w:cs="Arial"/>
                <w:sz w:val="22"/>
                <w:szCs w:val="22"/>
              </w:rPr>
            </w:pPr>
            <w:r w:rsidRPr="00F96C00">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7F7A6040" w14:textId="5AA5202D" w:rsidR="00CB6EC6" w:rsidRPr="00F96C00" w:rsidRDefault="00CB6EC6" w:rsidP="00444B10">
            <w:pPr>
              <w:pStyle w:val="Heading2"/>
              <w:rPr>
                <w:b w:val="0"/>
                <w:sz w:val="22"/>
                <w:szCs w:val="22"/>
              </w:rPr>
            </w:pPr>
            <w:r w:rsidRPr="00F96C00">
              <w:rPr>
                <w:b w:val="0"/>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F96C00" w:rsidRDefault="00CB6EC6">
            <w:pPr>
              <w:rPr>
                <w:rFonts w:ascii="Arial" w:hAnsi="Arial" w:cs="Arial"/>
                <w:sz w:val="22"/>
                <w:szCs w:val="22"/>
              </w:rPr>
            </w:pPr>
            <w:r w:rsidRPr="00F96C00">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F96C00" w:rsidRDefault="00CB6EC6" w:rsidP="00F660B1">
            <w:pPr>
              <w:rPr>
                <w:rFonts w:ascii="Arial" w:hAnsi="Arial" w:cs="Arial"/>
                <w:sz w:val="22"/>
                <w:szCs w:val="22"/>
              </w:rPr>
            </w:pPr>
          </w:p>
        </w:tc>
      </w:tr>
      <w:tr w:rsidR="00F96C00" w:rsidRPr="00F96C00"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F96C00"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F96C00" w:rsidRDefault="00CB6EC6" w:rsidP="00444B10">
            <w:pPr>
              <w:pStyle w:val="authorname"/>
              <w:rPr>
                <w:rFonts w:ascii="Arial" w:hAnsi="Arial" w:cs="Arial"/>
                <w:sz w:val="22"/>
                <w:szCs w:val="22"/>
              </w:rPr>
            </w:pPr>
            <w:r w:rsidRPr="00F96C00">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0C86CA83" w14:textId="57B57E82" w:rsidR="00CB6EC6" w:rsidRPr="00F96C00" w:rsidRDefault="00CB6EC6" w:rsidP="00444B10">
            <w:pPr>
              <w:pStyle w:val="Heading2"/>
              <w:rPr>
                <w:b w:val="0"/>
                <w:sz w:val="22"/>
                <w:szCs w:val="22"/>
              </w:rPr>
            </w:pPr>
            <w:r w:rsidRPr="00F96C00">
              <w:rPr>
                <w:b w:val="0"/>
                <w:sz w:val="22"/>
                <w:szCs w:val="22"/>
              </w:rPr>
              <w:t>Waverley Heritage Study</w:t>
            </w: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F96C00" w:rsidRDefault="00CB6EC6">
            <w:pPr>
              <w:rPr>
                <w:rFonts w:ascii="Arial" w:hAnsi="Arial" w:cs="Arial"/>
                <w:sz w:val="22"/>
                <w:szCs w:val="22"/>
              </w:rPr>
            </w:pPr>
            <w:r w:rsidRPr="00F96C00">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F96C00" w:rsidRDefault="00CB6EC6" w:rsidP="00F660B1">
            <w:pPr>
              <w:rPr>
                <w:rFonts w:ascii="Arial" w:hAnsi="Arial" w:cs="Arial"/>
                <w:sz w:val="22"/>
                <w:szCs w:val="22"/>
              </w:rPr>
            </w:pPr>
          </w:p>
        </w:tc>
      </w:tr>
      <w:tr w:rsidR="00F96C00" w:rsidRPr="00F96C00" w14:paraId="4057696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3A9950A" w14:textId="75BB507D" w:rsidR="00A71E38" w:rsidRPr="00F96C00" w:rsidRDefault="00A71E38" w:rsidP="00A71E38">
            <w:pPr>
              <w:rPr>
                <w:rFonts w:ascii="Arial" w:hAnsi="Arial" w:cs="Arial"/>
                <w:sz w:val="22"/>
                <w:szCs w:val="22"/>
              </w:rPr>
            </w:pPr>
            <w:r w:rsidRPr="00F96C00">
              <w:rPr>
                <w:rFonts w:ascii="Arial" w:hAnsi="Arial" w:cs="Arial"/>
                <w:sz w:val="22"/>
                <w:szCs w:val="22"/>
              </w:rPr>
              <w:t>Building Plan</w:t>
            </w:r>
          </w:p>
        </w:tc>
        <w:tc>
          <w:tcPr>
            <w:tcW w:w="1842" w:type="dxa"/>
            <w:tcBorders>
              <w:top w:val="single" w:sz="6" w:space="0" w:color="auto"/>
              <w:left w:val="single" w:sz="6" w:space="0" w:color="auto"/>
              <w:bottom w:val="single" w:sz="6" w:space="0" w:color="auto"/>
              <w:right w:val="single" w:sz="6" w:space="0" w:color="auto"/>
            </w:tcBorders>
          </w:tcPr>
          <w:p w14:paraId="7BC79166" w14:textId="77777777" w:rsidR="00A71E38" w:rsidRPr="00F96C00" w:rsidRDefault="00A71E38" w:rsidP="00A71E38">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3221DE0E" w14:textId="11E288BE" w:rsidR="00A71E38" w:rsidRPr="00F96C00" w:rsidRDefault="00A71E38" w:rsidP="00A71E38">
            <w:pPr>
              <w:pStyle w:val="Heading2"/>
              <w:rPr>
                <w:b w:val="0"/>
                <w:sz w:val="22"/>
                <w:szCs w:val="22"/>
              </w:rPr>
            </w:pPr>
            <w:r w:rsidRPr="00F96C00">
              <w:rPr>
                <w:b w:val="0"/>
                <w:sz w:val="22"/>
                <w:szCs w:val="22"/>
              </w:rPr>
              <w:t>Primary Application 8684</w:t>
            </w:r>
          </w:p>
        </w:tc>
        <w:tc>
          <w:tcPr>
            <w:tcW w:w="992" w:type="dxa"/>
            <w:tcBorders>
              <w:top w:val="single" w:sz="6" w:space="0" w:color="auto"/>
              <w:left w:val="single" w:sz="6" w:space="0" w:color="auto"/>
              <w:bottom w:val="single" w:sz="6" w:space="0" w:color="auto"/>
              <w:right w:val="single" w:sz="6" w:space="0" w:color="auto"/>
            </w:tcBorders>
          </w:tcPr>
          <w:p w14:paraId="58509D6B" w14:textId="7095E0E5" w:rsidR="00A71E38" w:rsidRPr="00F96C00" w:rsidRDefault="00A71E38" w:rsidP="00A71E38">
            <w:pPr>
              <w:rPr>
                <w:rFonts w:ascii="Arial" w:hAnsi="Arial" w:cs="Arial"/>
                <w:sz w:val="22"/>
                <w:szCs w:val="22"/>
              </w:rPr>
            </w:pPr>
            <w:r w:rsidRPr="00F96C00">
              <w:rPr>
                <w:rFonts w:ascii="Arial" w:hAnsi="Arial" w:cs="Arial"/>
                <w:sz w:val="22"/>
                <w:szCs w:val="22"/>
              </w:rPr>
              <w:t>1845</w:t>
            </w:r>
          </w:p>
        </w:tc>
        <w:tc>
          <w:tcPr>
            <w:tcW w:w="2410" w:type="dxa"/>
            <w:tcBorders>
              <w:top w:val="single" w:sz="6" w:space="0" w:color="auto"/>
              <w:left w:val="single" w:sz="6" w:space="0" w:color="auto"/>
              <w:bottom w:val="single" w:sz="6" w:space="0" w:color="auto"/>
              <w:right w:val="single" w:sz="6" w:space="0" w:color="auto"/>
            </w:tcBorders>
          </w:tcPr>
          <w:p w14:paraId="34F4C0FF" w14:textId="77777777" w:rsidR="00A71E38" w:rsidRPr="00F96C00" w:rsidRDefault="00A71E38" w:rsidP="00A71E38">
            <w:pPr>
              <w:rPr>
                <w:rFonts w:ascii="Arial" w:hAnsi="Arial" w:cs="Arial"/>
                <w:sz w:val="22"/>
                <w:szCs w:val="22"/>
              </w:rPr>
            </w:pPr>
            <w:r w:rsidRPr="00F96C00">
              <w:rPr>
                <w:rFonts w:ascii="Arial" w:hAnsi="Arial" w:cs="Arial"/>
                <w:sz w:val="22"/>
                <w:szCs w:val="22"/>
              </w:rPr>
              <w:t>Waverley Council</w:t>
            </w:r>
          </w:p>
          <w:p w14:paraId="27B40603" w14:textId="77777777" w:rsidR="00A71E38" w:rsidRPr="00F96C00" w:rsidRDefault="00A71E38" w:rsidP="00A71E38">
            <w:pPr>
              <w:rPr>
                <w:rFonts w:ascii="Arial" w:hAnsi="Arial" w:cs="Arial"/>
                <w:sz w:val="22"/>
                <w:szCs w:val="22"/>
              </w:rPr>
            </w:pPr>
          </w:p>
        </w:tc>
      </w:tr>
      <w:tr w:rsidR="00F96C00" w:rsidRPr="00F96C00" w14:paraId="7615D0BF"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1F1E1EA" w14:textId="77777777" w:rsidR="00A71E38" w:rsidRPr="00F96C00" w:rsidRDefault="00A71E38" w:rsidP="00A71E38">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0774854F" w14:textId="77777777" w:rsidR="00A71E38" w:rsidRPr="00F96C00" w:rsidRDefault="00A71E38" w:rsidP="00A71E38">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1C2ADD20" w14:textId="3AA4A1B0" w:rsidR="00A71E38" w:rsidRPr="00F96C00" w:rsidRDefault="00A71E38" w:rsidP="00A71E38">
            <w:pPr>
              <w:pStyle w:val="Heading2"/>
              <w:rPr>
                <w:b w:val="0"/>
                <w:sz w:val="22"/>
                <w:szCs w:val="22"/>
              </w:rPr>
            </w:pPr>
            <w:r w:rsidRPr="00F96C00">
              <w:rPr>
                <w:b w:val="0"/>
                <w:sz w:val="22"/>
                <w:szCs w:val="22"/>
              </w:rPr>
              <w:t>Certificate of Title Vol 1238 Fol 108</w:t>
            </w:r>
          </w:p>
        </w:tc>
        <w:tc>
          <w:tcPr>
            <w:tcW w:w="992" w:type="dxa"/>
            <w:tcBorders>
              <w:top w:val="single" w:sz="6" w:space="0" w:color="auto"/>
              <w:left w:val="single" w:sz="6" w:space="0" w:color="auto"/>
              <w:bottom w:val="single" w:sz="6" w:space="0" w:color="auto"/>
              <w:right w:val="single" w:sz="6" w:space="0" w:color="auto"/>
            </w:tcBorders>
          </w:tcPr>
          <w:p w14:paraId="3371DBA8" w14:textId="77777777" w:rsidR="00A71E38" w:rsidRPr="00F96C00" w:rsidRDefault="00A71E38" w:rsidP="00A71E38">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32049D5D" w14:textId="61C39991" w:rsidR="00A71E38" w:rsidRPr="00F96C00" w:rsidRDefault="00A71E38" w:rsidP="00A71E38">
            <w:pPr>
              <w:rPr>
                <w:rFonts w:ascii="Arial" w:hAnsi="Arial" w:cs="Arial"/>
                <w:sz w:val="22"/>
                <w:szCs w:val="22"/>
              </w:rPr>
            </w:pPr>
            <w:r w:rsidRPr="00F96C00">
              <w:rPr>
                <w:rFonts w:ascii="Arial" w:hAnsi="Arial" w:cs="Arial"/>
                <w:sz w:val="22"/>
                <w:szCs w:val="22"/>
              </w:rPr>
              <w:t>NSW Land Registry Services</w:t>
            </w:r>
          </w:p>
        </w:tc>
      </w:tr>
      <w:tr w:rsidR="00F96C00" w:rsidRPr="00F96C00" w14:paraId="52A812FD"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0D362558" w14:textId="77777777" w:rsidR="00A71E38" w:rsidRPr="00F96C00" w:rsidRDefault="00A71E38" w:rsidP="00A71E38">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71436AD8" w14:textId="77777777" w:rsidR="00A71E38" w:rsidRPr="00F96C00" w:rsidRDefault="00A71E38" w:rsidP="00A71E38">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4266E46B" w14:textId="77777777" w:rsidR="00A71E38" w:rsidRPr="00F96C00" w:rsidRDefault="00A71E38" w:rsidP="00A71E38">
            <w:pPr>
              <w:pStyle w:val="Heading2"/>
              <w:rPr>
                <w:b w:val="0"/>
                <w:sz w:val="22"/>
                <w:szCs w:val="22"/>
              </w:rPr>
            </w:pPr>
            <w:r w:rsidRPr="00F96C00">
              <w:rPr>
                <w:b w:val="0"/>
                <w:sz w:val="22"/>
                <w:szCs w:val="22"/>
              </w:rPr>
              <w:t>Certificate of Title Vol 1678 Fol 46</w:t>
            </w:r>
          </w:p>
        </w:tc>
        <w:tc>
          <w:tcPr>
            <w:tcW w:w="992" w:type="dxa"/>
            <w:tcBorders>
              <w:top w:val="single" w:sz="6" w:space="0" w:color="auto"/>
              <w:left w:val="single" w:sz="6" w:space="0" w:color="auto"/>
              <w:bottom w:val="single" w:sz="6" w:space="0" w:color="auto"/>
              <w:right w:val="single" w:sz="6" w:space="0" w:color="auto"/>
            </w:tcBorders>
          </w:tcPr>
          <w:p w14:paraId="0055B1C5" w14:textId="77777777" w:rsidR="00A71E38" w:rsidRPr="00F96C00" w:rsidRDefault="00A71E38" w:rsidP="00A71E38">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72917E52" w14:textId="27E74B02" w:rsidR="00A71E38" w:rsidRPr="00F96C00" w:rsidRDefault="00A71E38" w:rsidP="00A71E38">
            <w:pPr>
              <w:rPr>
                <w:rFonts w:ascii="Arial" w:hAnsi="Arial" w:cs="Arial"/>
                <w:sz w:val="22"/>
                <w:szCs w:val="22"/>
              </w:rPr>
            </w:pPr>
            <w:r w:rsidRPr="00F96C00">
              <w:rPr>
                <w:rFonts w:ascii="Arial" w:hAnsi="Arial" w:cs="Arial"/>
                <w:sz w:val="22"/>
                <w:szCs w:val="22"/>
              </w:rPr>
              <w:t>NSW Land Registry Services</w:t>
            </w:r>
          </w:p>
        </w:tc>
      </w:tr>
      <w:tr w:rsidR="00A71E38" w:rsidRPr="00F96C00" w14:paraId="1FE92EE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5DD38D3F" w14:textId="77777777" w:rsidR="00A71E38" w:rsidRPr="00F96C00" w:rsidRDefault="00A71E38" w:rsidP="00A71E38">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17DE9E67" w14:textId="77777777" w:rsidR="00A71E38" w:rsidRPr="00F96C00" w:rsidRDefault="00A71E38" w:rsidP="00A71E38">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526F9A34" w14:textId="7800FE5D" w:rsidR="00A71E38" w:rsidRPr="00F96C00" w:rsidRDefault="00A71E38" w:rsidP="00A71E38">
            <w:pPr>
              <w:pStyle w:val="Heading2"/>
              <w:rPr>
                <w:b w:val="0"/>
                <w:sz w:val="22"/>
                <w:szCs w:val="22"/>
              </w:rPr>
            </w:pPr>
            <w:r w:rsidRPr="00F96C00">
              <w:rPr>
                <w:b w:val="0"/>
                <w:sz w:val="22"/>
                <w:szCs w:val="22"/>
              </w:rPr>
              <w:t>Certificate of Title Vol 7467 Fol 181</w:t>
            </w:r>
          </w:p>
        </w:tc>
        <w:tc>
          <w:tcPr>
            <w:tcW w:w="992" w:type="dxa"/>
            <w:tcBorders>
              <w:top w:val="single" w:sz="6" w:space="0" w:color="auto"/>
              <w:left w:val="single" w:sz="6" w:space="0" w:color="auto"/>
              <w:bottom w:val="single" w:sz="6" w:space="0" w:color="auto"/>
              <w:right w:val="single" w:sz="6" w:space="0" w:color="auto"/>
            </w:tcBorders>
          </w:tcPr>
          <w:p w14:paraId="1E7B8CFE" w14:textId="77777777" w:rsidR="00A71E38" w:rsidRPr="00F96C00" w:rsidRDefault="00A71E38" w:rsidP="00A71E38">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04DCA66C" w14:textId="6F3564D0" w:rsidR="00A71E38" w:rsidRPr="00F96C00" w:rsidRDefault="00A71E38" w:rsidP="00A71E38">
            <w:pPr>
              <w:rPr>
                <w:rFonts w:ascii="Arial" w:hAnsi="Arial" w:cs="Arial"/>
                <w:sz w:val="22"/>
                <w:szCs w:val="22"/>
              </w:rPr>
            </w:pPr>
            <w:r w:rsidRPr="00F96C00">
              <w:rPr>
                <w:rFonts w:ascii="Arial" w:hAnsi="Arial" w:cs="Arial"/>
                <w:sz w:val="22"/>
                <w:szCs w:val="22"/>
              </w:rPr>
              <w:t>NSW Land Registry Services</w:t>
            </w:r>
          </w:p>
        </w:tc>
      </w:tr>
    </w:tbl>
    <w:p w14:paraId="587BC5B5" w14:textId="77777777" w:rsidR="003F63D4" w:rsidRPr="00F96C00"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F96C00" w:rsidRPr="00F96C00" w14:paraId="56397E91" w14:textId="77777777" w:rsidTr="00BA36C7">
        <w:trPr>
          <w:trHeight w:val="507"/>
        </w:trPr>
        <w:tc>
          <w:tcPr>
            <w:tcW w:w="9437" w:type="dxa"/>
            <w:gridSpan w:val="2"/>
            <w:shd w:val="solid" w:color="auto" w:fill="auto"/>
          </w:tcPr>
          <w:p w14:paraId="50688EC2" w14:textId="77777777" w:rsidR="00293C42" w:rsidRPr="00F96C00" w:rsidRDefault="00293C42">
            <w:pPr>
              <w:jc w:val="center"/>
              <w:rPr>
                <w:rFonts w:ascii="Arial" w:hAnsi="Arial" w:cs="Arial"/>
                <w:sz w:val="22"/>
                <w:szCs w:val="22"/>
              </w:rPr>
            </w:pPr>
            <w:r w:rsidRPr="00F96C00">
              <w:rPr>
                <w:rFonts w:ascii="Arial" w:hAnsi="Arial" w:cs="Arial"/>
                <w:sz w:val="22"/>
                <w:szCs w:val="22"/>
              </w:rPr>
              <w:br w:type="page"/>
            </w:r>
            <w:r w:rsidRPr="00F96C00">
              <w:rPr>
                <w:rFonts w:ascii="Arial" w:hAnsi="Arial" w:cs="Arial"/>
                <w:b/>
                <w:sz w:val="22"/>
                <w:szCs w:val="22"/>
              </w:rPr>
              <w:t>RECOMMENDATIONS</w:t>
            </w:r>
          </w:p>
        </w:tc>
      </w:tr>
      <w:tr w:rsidR="00F96C00" w:rsidRPr="00F96C00"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F96C00" w:rsidRDefault="00293C42">
            <w:pPr>
              <w:rPr>
                <w:rFonts w:ascii="Arial" w:hAnsi="Arial" w:cs="Arial"/>
                <w:b/>
                <w:sz w:val="22"/>
                <w:szCs w:val="22"/>
              </w:rPr>
            </w:pPr>
            <w:r w:rsidRPr="00F96C00">
              <w:rPr>
                <w:rFonts w:ascii="Arial" w:hAnsi="Arial" w:cs="Arial"/>
                <w:b/>
                <w:sz w:val="22"/>
                <w:szCs w:val="22"/>
              </w:rPr>
              <w:t>Recommendations</w:t>
            </w:r>
          </w:p>
          <w:p w14:paraId="43DFFCF0" w14:textId="77777777" w:rsidR="00293C42" w:rsidRPr="00F96C00" w:rsidRDefault="00293C42">
            <w:pPr>
              <w:rPr>
                <w:rFonts w:ascii="Arial" w:hAnsi="Arial" w:cs="Arial"/>
                <w:b/>
                <w:sz w:val="22"/>
                <w:szCs w:val="22"/>
              </w:rPr>
            </w:pPr>
          </w:p>
        </w:tc>
        <w:tc>
          <w:tcPr>
            <w:tcW w:w="6919" w:type="dxa"/>
          </w:tcPr>
          <w:p w14:paraId="7D4D294A" w14:textId="1958AB66" w:rsidR="000E48B4" w:rsidRPr="00F96C00" w:rsidRDefault="000E48B4" w:rsidP="000C471F">
            <w:pPr>
              <w:rPr>
                <w:rFonts w:ascii="Arial" w:hAnsi="Arial" w:cs="Arial"/>
                <w:sz w:val="22"/>
                <w:szCs w:val="22"/>
              </w:rPr>
            </w:pPr>
          </w:p>
        </w:tc>
      </w:tr>
    </w:tbl>
    <w:p w14:paraId="759BEF2B" w14:textId="77777777" w:rsidR="00027729" w:rsidRPr="00F96C00"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F96C00" w:rsidRPr="00F96C00" w14:paraId="1A0F9968" w14:textId="77777777" w:rsidTr="005834B6">
        <w:tc>
          <w:tcPr>
            <w:tcW w:w="9464" w:type="dxa"/>
            <w:gridSpan w:val="7"/>
            <w:shd w:val="solid" w:color="auto" w:fill="auto"/>
          </w:tcPr>
          <w:p w14:paraId="7A33389B" w14:textId="77777777" w:rsidR="00F4253B" w:rsidRPr="00F96C00" w:rsidRDefault="00F4253B" w:rsidP="00CF6ECE">
            <w:pPr>
              <w:jc w:val="center"/>
              <w:rPr>
                <w:rFonts w:ascii="Arial" w:hAnsi="Arial" w:cs="Arial"/>
                <w:sz w:val="22"/>
                <w:szCs w:val="22"/>
              </w:rPr>
            </w:pPr>
            <w:r w:rsidRPr="00F96C00">
              <w:rPr>
                <w:rFonts w:ascii="Arial" w:hAnsi="Arial" w:cs="Arial"/>
                <w:b/>
                <w:sz w:val="22"/>
                <w:szCs w:val="22"/>
              </w:rPr>
              <w:br w:type="page"/>
              <w:t>SOURCE OF THIS INFORMATION</w:t>
            </w:r>
          </w:p>
        </w:tc>
      </w:tr>
      <w:tr w:rsidR="00F96C00" w:rsidRPr="00F96C00"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F96C00" w:rsidRDefault="00F4253B" w:rsidP="00CF6ECE">
            <w:pPr>
              <w:rPr>
                <w:rFonts w:ascii="Arial" w:hAnsi="Arial" w:cs="Arial"/>
                <w:b/>
                <w:sz w:val="22"/>
                <w:szCs w:val="22"/>
              </w:rPr>
            </w:pPr>
            <w:r w:rsidRPr="00F96C00">
              <w:rPr>
                <w:rFonts w:ascii="Arial" w:hAnsi="Arial" w:cs="Arial"/>
                <w:b/>
                <w:sz w:val="22"/>
                <w:szCs w:val="22"/>
              </w:rPr>
              <w:lastRenderedPageBreak/>
              <w:t>Name of study or report</w:t>
            </w:r>
          </w:p>
          <w:p w14:paraId="4B473A8A" w14:textId="77777777" w:rsidR="006B5A48" w:rsidRPr="00F96C00"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49EAF3D9" w:rsidR="00F4253B" w:rsidRPr="00F96C00" w:rsidRDefault="00384466" w:rsidP="002A37A6">
            <w:pPr>
              <w:rPr>
                <w:rFonts w:ascii="Arial" w:hAnsi="Arial" w:cs="Arial"/>
                <w:sz w:val="22"/>
                <w:szCs w:val="22"/>
              </w:rPr>
            </w:pPr>
            <w:r w:rsidRPr="00F96C00">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F96C00" w:rsidRDefault="00F4253B" w:rsidP="00CF6ECE">
            <w:pPr>
              <w:shd w:val="pct5" w:color="auto" w:fill="auto"/>
              <w:rPr>
                <w:rFonts w:ascii="Arial" w:hAnsi="Arial" w:cs="Arial"/>
                <w:sz w:val="22"/>
                <w:szCs w:val="22"/>
              </w:rPr>
            </w:pPr>
            <w:r w:rsidRPr="00F96C00">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F96C00" w:rsidRDefault="005E37B5" w:rsidP="00CF6ECE">
            <w:pPr>
              <w:rPr>
                <w:rFonts w:ascii="Arial" w:hAnsi="Arial" w:cs="Arial"/>
                <w:sz w:val="22"/>
                <w:szCs w:val="22"/>
              </w:rPr>
            </w:pPr>
            <w:r w:rsidRPr="00F96C00">
              <w:rPr>
                <w:rFonts w:ascii="Arial" w:hAnsi="Arial" w:cs="Arial"/>
                <w:sz w:val="22"/>
                <w:szCs w:val="22"/>
              </w:rPr>
              <w:t xml:space="preserve"> </w:t>
            </w:r>
          </w:p>
        </w:tc>
      </w:tr>
      <w:tr w:rsidR="00F96C00" w:rsidRPr="00F96C00"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F96C00" w:rsidRDefault="00F4253B" w:rsidP="00CF6ECE">
            <w:pPr>
              <w:rPr>
                <w:rFonts w:ascii="Arial" w:hAnsi="Arial" w:cs="Arial"/>
                <w:b/>
                <w:sz w:val="22"/>
                <w:szCs w:val="22"/>
              </w:rPr>
            </w:pPr>
            <w:r w:rsidRPr="00F96C00">
              <w:rPr>
                <w:rFonts w:ascii="Arial" w:hAnsi="Arial" w:cs="Arial"/>
                <w:b/>
                <w:sz w:val="22"/>
                <w:szCs w:val="22"/>
              </w:rPr>
              <w:t>Item number in study or report</w:t>
            </w:r>
          </w:p>
          <w:p w14:paraId="4E71B322" w14:textId="77777777" w:rsidR="006B5A48" w:rsidRPr="00F96C00"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F96C00" w:rsidRDefault="00F4253B" w:rsidP="00C163CB">
            <w:pPr>
              <w:rPr>
                <w:rFonts w:ascii="Arial" w:hAnsi="Arial" w:cs="Arial"/>
                <w:sz w:val="22"/>
                <w:szCs w:val="22"/>
                <w:vertAlign w:val="superscript"/>
              </w:rPr>
            </w:pPr>
          </w:p>
        </w:tc>
      </w:tr>
      <w:tr w:rsidR="00F96C00" w:rsidRPr="00F96C00"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F96C00" w:rsidRDefault="00F4253B" w:rsidP="00CF6ECE">
            <w:pPr>
              <w:rPr>
                <w:rFonts w:ascii="Arial" w:hAnsi="Arial" w:cs="Arial"/>
                <w:b/>
                <w:sz w:val="22"/>
                <w:szCs w:val="22"/>
              </w:rPr>
            </w:pPr>
            <w:r w:rsidRPr="00F96C00">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F96C00" w:rsidRDefault="00F4253B" w:rsidP="00CF6ECE">
            <w:pPr>
              <w:rPr>
                <w:rFonts w:ascii="Arial" w:hAnsi="Arial" w:cs="Arial"/>
                <w:sz w:val="22"/>
                <w:szCs w:val="22"/>
              </w:rPr>
            </w:pPr>
          </w:p>
        </w:tc>
      </w:tr>
      <w:tr w:rsidR="00F96C00" w:rsidRPr="00F96C00"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F96C00" w:rsidRDefault="00F4253B" w:rsidP="00CF6ECE">
            <w:pPr>
              <w:rPr>
                <w:rFonts w:ascii="Arial" w:hAnsi="Arial" w:cs="Arial"/>
                <w:b/>
                <w:sz w:val="22"/>
                <w:szCs w:val="22"/>
              </w:rPr>
            </w:pPr>
            <w:r w:rsidRPr="00F96C00">
              <w:rPr>
                <w:rFonts w:ascii="Arial" w:hAnsi="Arial" w:cs="Arial"/>
                <w:b/>
                <w:sz w:val="22"/>
                <w:szCs w:val="22"/>
              </w:rPr>
              <w:t>Inspected by</w:t>
            </w:r>
          </w:p>
        </w:tc>
        <w:tc>
          <w:tcPr>
            <w:tcW w:w="8080" w:type="dxa"/>
            <w:gridSpan w:val="6"/>
          </w:tcPr>
          <w:p w14:paraId="423B5BDC" w14:textId="4C7602E1" w:rsidR="00D06EAE" w:rsidRPr="00F96C00" w:rsidRDefault="00D06EAE" w:rsidP="00CF6ECE">
            <w:pPr>
              <w:rPr>
                <w:rFonts w:ascii="Arial" w:hAnsi="Arial" w:cs="Arial"/>
                <w:sz w:val="22"/>
                <w:szCs w:val="22"/>
              </w:rPr>
            </w:pPr>
          </w:p>
        </w:tc>
      </w:tr>
      <w:tr w:rsidR="00F96C00" w:rsidRPr="00F96C00"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F96C00" w:rsidRDefault="00F4253B" w:rsidP="00CF6ECE">
            <w:pPr>
              <w:rPr>
                <w:rFonts w:ascii="Arial" w:hAnsi="Arial" w:cs="Arial"/>
                <w:b/>
                <w:sz w:val="22"/>
                <w:szCs w:val="22"/>
              </w:rPr>
            </w:pPr>
            <w:r w:rsidRPr="00F96C00">
              <w:rPr>
                <w:rFonts w:ascii="Arial" w:hAnsi="Arial" w:cs="Arial"/>
                <w:b/>
                <w:sz w:val="22"/>
                <w:szCs w:val="22"/>
              </w:rPr>
              <w:t>NSW Heritage Manual guidelines used?</w:t>
            </w:r>
          </w:p>
        </w:tc>
        <w:tc>
          <w:tcPr>
            <w:tcW w:w="992" w:type="dxa"/>
            <w:gridSpan w:val="2"/>
          </w:tcPr>
          <w:p w14:paraId="22E82BB1" w14:textId="77777777" w:rsidR="00F4253B" w:rsidRPr="00F96C00" w:rsidRDefault="00F4253B" w:rsidP="00B231D9">
            <w:pPr>
              <w:jc w:val="center"/>
              <w:rPr>
                <w:rFonts w:ascii="Arial" w:hAnsi="Arial" w:cs="Arial"/>
                <w:sz w:val="22"/>
                <w:szCs w:val="22"/>
              </w:rPr>
            </w:pPr>
            <w:r w:rsidRPr="00F96C00">
              <w:rPr>
                <w:rFonts w:ascii="Arial" w:hAnsi="Arial" w:cs="Arial"/>
                <w:sz w:val="22"/>
                <w:szCs w:val="22"/>
              </w:rPr>
              <w:t xml:space="preserve">Yes </w:t>
            </w:r>
            <w:r w:rsidR="00EF4CE4" w:rsidRPr="00F96C00">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F96C00">
              <w:rPr>
                <w:rFonts w:ascii="Arial" w:hAnsi="Arial" w:cs="Arial"/>
                <w:sz w:val="22"/>
                <w:szCs w:val="22"/>
              </w:rPr>
              <w:instrText xml:space="preserve"> FORMCHECKBOX </w:instrText>
            </w:r>
            <w:r w:rsidR="009C23B0">
              <w:rPr>
                <w:rFonts w:ascii="Arial" w:hAnsi="Arial" w:cs="Arial"/>
                <w:sz w:val="22"/>
                <w:szCs w:val="22"/>
              </w:rPr>
            </w:r>
            <w:r w:rsidR="009C23B0">
              <w:rPr>
                <w:rFonts w:ascii="Arial" w:hAnsi="Arial" w:cs="Arial"/>
                <w:sz w:val="22"/>
                <w:szCs w:val="22"/>
              </w:rPr>
              <w:fldChar w:fldCharType="separate"/>
            </w:r>
            <w:r w:rsidR="00EF4CE4" w:rsidRPr="00F96C00">
              <w:rPr>
                <w:rFonts w:ascii="Arial" w:hAnsi="Arial" w:cs="Arial"/>
                <w:sz w:val="22"/>
                <w:szCs w:val="22"/>
              </w:rPr>
              <w:fldChar w:fldCharType="end"/>
            </w:r>
          </w:p>
        </w:tc>
        <w:tc>
          <w:tcPr>
            <w:tcW w:w="1134" w:type="dxa"/>
          </w:tcPr>
          <w:p w14:paraId="3FE0EB0F" w14:textId="77777777" w:rsidR="00F4253B" w:rsidRPr="00F96C00" w:rsidRDefault="00F4253B" w:rsidP="00CF6ECE">
            <w:pPr>
              <w:jc w:val="center"/>
              <w:rPr>
                <w:rFonts w:ascii="Arial" w:hAnsi="Arial" w:cs="Arial"/>
                <w:sz w:val="22"/>
                <w:szCs w:val="22"/>
              </w:rPr>
            </w:pPr>
            <w:r w:rsidRPr="00F96C00">
              <w:rPr>
                <w:rFonts w:ascii="Arial" w:hAnsi="Arial" w:cs="Arial"/>
                <w:sz w:val="22"/>
                <w:szCs w:val="22"/>
              </w:rPr>
              <w:t xml:space="preserve">No </w:t>
            </w:r>
            <w:r w:rsidR="00EF4CE4" w:rsidRPr="00F96C00">
              <w:rPr>
                <w:rFonts w:ascii="Arial" w:hAnsi="Arial" w:cs="Arial"/>
                <w:sz w:val="22"/>
                <w:szCs w:val="22"/>
              </w:rPr>
              <w:fldChar w:fldCharType="begin">
                <w:ffData>
                  <w:name w:val="Check2"/>
                  <w:enabled/>
                  <w:calcOnExit w:val="0"/>
                  <w:checkBox>
                    <w:sizeAuto/>
                    <w:default w:val="0"/>
                  </w:checkBox>
                </w:ffData>
              </w:fldChar>
            </w:r>
            <w:r w:rsidRPr="00F96C00">
              <w:rPr>
                <w:rFonts w:ascii="Arial" w:hAnsi="Arial" w:cs="Arial"/>
                <w:sz w:val="22"/>
                <w:szCs w:val="22"/>
              </w:rPr>
              <w:instrText xml:space="preserve"> FORMCHECKBOX </w:instrText>
            </w:r>
            <w:r w:rsidR="009C23B0">
              <w:rPr>
                <w:rFonts w:ascii="Arial" w:hAnsi="Arial" w:cs="Arial"/>
                <w:sz w:val="22"/>
                <w:szCs w:val="22"/>
              </w:rPr>
            </w:r>
            <w:r w:rsidR="009C23B0">
              <w:rPr>
                <w:rFonts w:ascii="Arial" w:hAnsi="Arial" w:cs="Arial"/>
                <w:sz w:val="22"/>
                <w:szCs w:val="22"/>
              </w:rPr>
              <w:fldChar w:fldCharType="separate"/>
            </w:r>
            <w:r w:rsidR="00EF4CE4" w:rsidRPr="00F96C00">
              <w:rPr>
                <w:rFonts w:ascii="Arial" w:hAnsi="Arial" w:cs="Arial"/>
                <w:sz w:val="22"/>
                <w:szCs w:val="22"/>
              </w:rPr>
              <w:fldChar w:fldCharType="end"/>
            </w:r>
          </w:p>
        </w:tc>
      </w:tr>
      <w:tr w:rsidR="00F96C00" w:rsidRPr="00F96C00"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63AE60F6" w14:textId="48EE98B0" w:rsidR="00F21A6D" w:rsidRPr="00F96C00" w:rsidRDefault="00F660B1" w:rsidP="00CF6ECE">
            <w:pPr>
              <w:rPr>
                <w:rFonts w:ascii="Arial" w:hAnsi="Arial" w:cs="Arial"/>
                <w:b/>
                <w:sz w:val="22"/>
                <w:szCs w:val="22"/>
              </w:rPr>
            </w:pPr>
            <w:r w:rsidRPr="00F96C00">
              <w:rPr>
                <w:rFonts w:ascii="Arial" w:hAnsi="Arial" w:cs="Arial"/>
                <w:b/>
                <w:sz w:val="22"/>
                <w:szCs w:val="22"/>
              </w:rPr>
              <w:t>This form completed  by</w:t>
            </w:r>
          </w:p>
        </w:tc>
        <w:tc>
          <w:tcPr>
            <w:tcW w:w="5529" w:type="dxa"/>
            <w:gridSpan w:val="2"/>
          </w:tcPr>
          <w:p w14:paraId="33CAA033" w14:textId="77777777" w:rsidR="00F660B1" w:rsidRPr="00F96C00"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F96C00" w:rsidRDefault="00F660B1" w:rsidP="00CF6ECE">
            <w:pPr>
              <w:rPr>
                <w:rFonts w:ascii="Arial" w:hAnsi="Arial" w:cs="Arial"/>
                <w:sz w:val="22"/>
                <w:szCs w:val="22"/>
              </w:rPr>
            </w:pPr>
            <w:r w:rsidRPr="00F96C00">
              <w:rPr>
                <w:rFonts w:ascii="Arial" w:hAnsi="Arial" w:cs="Arial"/>
                <w:b/>
                <w:sz w:val="22"/>
                <w:szCs w:val="22"/>
              </w:rPr>
              <w:t xml:space="preserve">Date   </w:t>
            </w:r>
          </w:p>
        </w:tc>
        <w:tc>
          <w:tcPr>
            <w:tcW w:w="1134" w:type="dxa"/>
          </w:tcPr>
          <w:p w14:paraId="1C14095F" w14:textId="5B97540C" w:rsidR="00F660B1" w:rsidRPr="00F96C00" w:rsidRDefault="00F660B1" w:rsidP="005E37B5">
            <w:pPr>
              <w:rPr>
                <w:rFonts w:ascii="Arial" w:hAnsi="Arial" w:cs="Arial"/>
                <w:sz w:val="22"/>
                <w:szCs w:val="22"/>
              </w:rPr>
            </w:pPr>
          </w:p>
        </w:tc>
      </w:tr>
    </w:tbl>
    <w:p w14:paraId="0017E81F" w14:textId="70B170E6" w:rsidR="00293C42" w:rsidRPr="00F96C00" w:rsidRDefault="00293C42">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F96C00" w:rsidRPr="00F96C00" w14:paraId="55063F29" w14:textId="77777777">
        <w:tc>
          <w:tcPr>
            <w:tcW w:w="9464" w:type="dxa"/>
            <w:shd w:val="solid" w:color="auto" w:fill="auto"/>
          </w:tcPr>
          <w:p w14:paraId="3030A3BC" w14:textId="77777777" w:rsidR="00293C42" w:rsidRPr="00F96C00" w:rsidRDefault="00293C42">
            <w:pPr>
              <w:jc w:val="center"/>
              <w:rPr>
                <w:rFonts w:ascii="Arial" w:hAnsi="Arial" w:cs="Arial"/>
                <w:sz w:val="22"/>
                <w:szCs w:val="22"/>
              </w:rPr>
            </w:pPr>
            <w:r w:rsidRPr="00F96C00">
              <w:rPr>
                <w:rFonts w:ascii="Arial" w:hAnsi="Arial" w:cs="Arial"/>
                <w:sz w:val="22"/>
                <w:szCs w:val="22"/>
              </w:rPr>
              <w:br w:type="page"/>
            </w:r>
            <w:r w:rsidRPr="00F96C00">
              <w:rPr>
                <w:rFonts w:ascii="Arial" w:hAnsi="Arial" w:cs="Arial"/>
                <w:b/>
                <w:sz w:val="22"/>
                <w:szCs w:val="22"/>
              </w:rPr>
              <w:t>IMAGES</w:t>
            </w:r>
          </w:p>
        </w:tc>
      </w:tr>
    </w:tbl>
    <w:p w14:paraId="1AB20CA9" w14:textId="77777777" w:rsidR="00CB6EC6" w:rsidRPr="00F96C00"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F96C00" w:rsidRPr="00F96C00" w14:paraId="657A860C" w14:textId="77777777" w:rsidTr="00654D85">
        <w:tc>
          <w:tcPr>
            <w:tcW w:w="1595" w:type="dxa"/>
            <w:shd w:val="pct5" w:color="auto" w:fill="auto"/>
          </w:tcPr>
          <w:p w14:paraId="2272B7DE" w14:textId="77777777" w:rsidR="00293C42" w:rsidRPr="00F96C00" w:rsidRDefault="00293C42">
            <w:pPr>
              <w:rPr>
                <w:rFonts w:ascii="Arial" w:hAnsi="Arial" w:cs="Arial"/>
                <w:b/>
                <w:sz w:val="22"/>
                <w:szCs w:val="22"/>
              </w:rPr>
            </w:pPr>
            <w:r w:rsidRPr="00F96C00">
              <w:rPr>
                <w:rFonts w:ascii="Arial" w:hAnsi="Arial" w:cs="Arial"/>
                <w:b/>
                <w:sz w:val="22"/>
                <w:szCs w:val="22"/>
              </w:rPr>
              <w:t>Image caption</w:t>
            </w:r>
          </w:p>
          <w:p w14:paraId="26048303" w14:textId="77777777" w:rsidR="00293C42" w:rsidRPr="00F96C00" w:rsidRDefault="00293C42">
            <w:pPr>
              <w:rPr>
                <w:rFonts w:ascii="Arial" w:hAnsi="Arial" w:cs="Arial"/>
                <w:b/>
                <w:sz w:val="22"/>
                <w:szCs w:val="22"/>
              </w:rPr>
            </w:pPr>
          </w:p>
        </w:tc>
        <w:tc>
          <w:tcPr>
            <w:tcW w:w="7869" w:type="dxa"/>
            <w:gridSpan w:val="5"/>
          </w:tcPr>
          <w:p w14:paraId="2CC6E637" w14:textId="10FFA74D" w:rsidR="002A37A6" w:rsidRPr="00F96C00" w:rsidRDefault="00D0349B" w:rsidP="00884A92">
            <w:pPr>
              <w:rPr>
                <w:rFonts w:ascii="Arial" w:hAnsi="Arial" w:cs="Arial"/>
                <w:sz w:val="22"/>
                <w:szCs w:val="22"/>
              </w:rPr>
            </w:pPr>
            <w:r w:rsidRPr="00F96C00">
              <w:rPr>
                <w:noProof/>
              </w:rPr>
              <w:drawing>
                <wp:inline distT="0" distB="0" distL="0" distR="0" wp14:anchorId="692CFB9E" wp14:editId="7DBDD52E">
                  <wp:extent cx="1800000" cy="1395000"/>
                  <wp:effectExtent l="0" t="0" r="3810" b="2540"/>
                  <wp:docPr id="101198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98641" name=""/>
                          <pic:cNvPicPr/>
                        </pic:nvPicPr>
                        <pic:blipFill>
                          <a:blip r:embed="rId8"/>
                          <a:stretch>
                            <a:fillRect/>
                          </a:stretch>
                        </pic:blipFill>
                        <pic:spPr>
                          <a:xfrm>
                            <a:off x="0" y="0"/>
                            <a:ext cx="1800000" cy="1395000"/>
                          </a:xfrm>
                          <a:prstGeom prst="rect">
                            <a:avLst/>
                          </a:prstGeom>
                        </pic:spPr>
                      </pic:pic>
                    </a:graphicData>
                  </a:graphic>
                </wp:inline>
              </w:drawing>
            </w:r>
            <w:r w:rsidRPr="00F96C00">
              <w:rPr>
                <w:noProof/>
              </w:rPr>
              <w:drawing>
                <wp:inline distT="0" distB="0" distL="0" distR="0" wp14:anchorId="3AC1E5AD" wp14:editId="3B94FA3C">
                  <wp:extent cx="1764000" cy="1032586"/>
                  <wp:effectExtent l="0" t="0" r="1905" b="0"/>
                  <wp:docPr id="1879363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63596" name=""/>
                          <pic:cNvPicPr/>
                        </pic:nvPicPr>
                        <pic:blipFill>
                          <a:blip r:embed="rId9"/>
                          <a:stretch>
                            <a:fillRect/>
                          </a:stretch>
                        </pic:blipFill>
                        <pic:spPr>
                          <a:xfrm>
                            <a:off x="0" y="0"/>
                            <a:ext cx="1764000" cy="1032586"/>
                          </a:xfrm>
                          <a:prstGeom prst="rect">
                            <a:avLst/>
                          </a:prstGeom>
                        </pic:spPr>
                      </pic:pic>
                    </a:graphicData>
                  </a:graphic>
                </wp:inline>
              </w:drawing>
            </w:r>
          </w:p>
        </w:tc>
      </w:tr>
      <w:tr w:rsidR="00F96C00" w:rsidRPr="00F96C00" w14:paraId="104889A5" w14:textId="77777777" w:rsidTr="00654D85">
        <w:tc>
          <w:tcPr>
            <w:tcW w:w="1595" w:type="dxa"/>
            <w:shd w:val="pct5" w:color="auto" w:fill="auto"/>
          </w:tcPr>
          <w:p w14:paraId="287571CC" w14:textId="77777777" w:rsidR="00293C42" w:rsidRPr="00F96C00" w:rsidRDefault="00293C42">
            <w:pPr>
              <w:rPr>
                <w:rFonts w:ascii="Arial" w:hAnsi="Arial" w:cs="Arial"/>
                <w:b/>
                <w:sz w:val="22"/>
                <w:szCs w:val="22"/>
              </w:rPr>
            </w:pPr>
            <w:r w:rsidRPr="00F96C00">
              <w:rPr>
                <w:rFonts w:ascii="Arial" w:hAnsi="Arial" w:cs="Arial"/>
                <w:b/>
                <w:sz w:val="22"/>
                <w:szCs w:val="22"/>
              </w:rPr>
              <w:t>Image year</w:t>
            </w:r>
          </w:p>
          <w:p w14:paraId="3C9B671E" w14:textId="77777777" w:rsidR="00293C42" w:rsidRPr="00F96C00" w:rsidRDefault="00293C42">
            <w:pPr>
              <w:rPr>
                <w:rFonts w:ascii="Arial" w:hAnsi="Arial" w:cs="Arial"/>
                <w:b/>
                <w:sz w:val="22"/>
                <w:szCs w:val="22"/>
              </w:rPr>
            </w:pPr>
          </w:p>
          <w:p w14:paraId="30CFB2BB" w14:textId="77777777" w:rsidR="00293C42" w:rsidRPr="00F96C00" w:rsidRDefault="00293C42">
            <w:pPr>
              <w:rPr>
                <w:rFonts w:ascii="Arial" w:hAnsi="Arial" w:cs="Arial"/>
                <w:b/>
                <w:sz w:val="22"/>
                <w:szCs w:val="22"/>
              </w:rPr>
            </w:pPr>
          </w:p>
        </w:tc>
        <w:tc>
          <w:tcPr>
            <w:tcW w:w="1595" w:type="dxa"/>
          </w:tcPr>
          <w:p w14:paraId="2B0878B1" w14:textId="6659602E" w:rsidR="00293C42" w:rsidRPr="00F96C00" w:rsidRDefault="00293C42">
            <w:pPr>
              <w:rPr>
                <w:rFonts w:ascii="Arial" w:hAnsi="Arial" w:cs="Arial"/>
                <w:sz w:val="22"/>
                <w:szCs w:val="22"/>
              </w:rPr>
            </w:pPr>
          </w:p>
        </w:tc>
        <w:tc>
          <w:tcPr>
            <w:tcW w:w="1313" w:type="dxa"/>
            <w:shd w:val="pct5" w:color="auto" w:fill="auto"/>
          </w:tcPr>
          <w:p w14:paraId="7F0AE016" w14:textId="77777777" w:rsidR="00293C42" w:rsidRPr="00F96C00" w:rsidRDefault="00293C42">
            <w:pPr>
              <w:rPr>
                <w:rFonts w:ascii="Arial" w:hAnsi="Arial" w:cs="Arial"/>
                <w:b/>
                <w:sz w:val="22"/>
                <w:szCs w:val="22"/>
              </w:rPr>
            </w:pPr>
            <w:r w:rsidRPr="00F96C00">
              <w:rPr>
                <w:rFonts w:ascii="Arial" w:hAnsi="Arial" w:cs="Arial"/>
                <w:b/>
                <w:sz w:val="22"/>
                <w:szCs w:val="22"/>
              </w:rPr>
              <w:t>Image by</w:t>
            </w:r>
          </w:p>
        </w:tc>
        <w:tc>
          <w:tcPr>
            <w:tcW w:w="1878" w:type="dxa"/>
          </w:tcPr>
          <w:p w14:paraId="3F352E50" w14:textId="52DEEB19" w:rsidR="00875499" w:rsidRPr="00F96C00" w:rsidRDefault="00D0349B">
            <w:pPr>
              <w:rPr>
                <w:rFonts w:ascii="Arial" w:hAnsi="Arial" w:cs="Arial"/>
                <w:sz w:val="22"/>
                <w:szCs w:val="22"/>
              </w:rPr>
            </w:pPr>
            <w:r w:rsidRPr="00F96C00">
              <w:rPr>
                <w:rFonts w:ascii="Arial" w:hAnsi="Arial" w:cs="Arial"/>
                <w:sz w:val="22"/>
                <w:szCs w:val="22"/>
              </w:rPr>
              <w:t>Google Maps</w:t>
            </w:r>
          </w:p>
        </w:tc>
        <w:tc>
          <w:tcPr>
            <w:tcW w:w="1408" w:type="dxa"/>
            <w:shd w:val="pct5" w:color="auto" w:fill="auto"/>
          </w:tcPr>
          <w:p w14:paraId="763E8315" w14:textId="77777777" w:rsidR="00293C42" w:rsidRPr="00F96C00" w:rsidRDefault="00293C42">
            <w:pPr>
              <w:rPr>
                <w:rFonts w:ascii="Arial" w:hAnsi="Arial" w:cs="Arial"/>
                <w:b/>
                <w:sz w:val="22"/>
                <w:szCs w:val="22"/>
              </w:rPr>
            </w:pPr>
            <w:r w:rsidRPr="00F96C00">
              <w:rPr>
                <w:rFonts w:ascii="Arial" w:hAnsi="Arial" w:cs="Arial"/>
                <w:b/>
                <w:sz w:val="22"/>
                <w:szCs w:val="22"/>
              </w:rPr>
              <w:t>Image copyright holder</w:t>
            </w:r>
          </w:p>
        </w:tc>
        <w:tc>
          <w:tcPr>
            <w:tcW w:w="1675" w:type="dxa"/>
          </w:tcPr>
          <w:p w14:paraId="5737BC88" w14:textId="5BCCE802" w:rsidR="00293C42" w:rsidRPr="00F96C00" w:rsidRDefault="00293C42">
            <w:pPr>
              <w:rPr>
                <w:rFonts w:ascii="Arial" w:hAnsi="Arial" w:cs="Arial"/>
                <w:sz w:val="22"/>
                <w:szCs w:val="22"/>
              </w:rPr>
            </w:pPr>
          </w:p>
        </w:tc>
      </w:tr>
    </w:tbl>
    <w:p w14:paraId="53BC862F" w14:textId="77777777" w:rsidR="002204BB" w:rsidRPr="00F96C00" w:rsidRDefault="002204BB">
      <w:pPr>
        <w:rPr>
          <w:rFonts w:ascii="Arial" w:hAnsi="Arial" w:cs="Arial"/>
          <w:b/>
          <w:sz w:val="22"/>
          <w:szCs w:val="22"/>
        </w:rPr>
      </w:pPr>
    </w:p>
    <w:p w14:paraId="53E2ACF5" w14:textId="3A121A08" w:rsidR="00684690" w:rsidRPr="00F96C00" w:rsidRDefault="00684690">
      <w:pPr>
        <w:rPr>
          <w:rFonts w:ascii="Arial" w:hAnsi="Arial" w:cs="Arial"/>
          <w:b/>
          <w:sz w:val="22"/>
          <w:szCs w:val="22"/>
        </w:rPr>
      </w:pPr>
      <w:r w:rsidRPr="00F96C00">
        <w:rPr>
          <w:rFonts w:ascii="Arial" w:hAnsi="Arial" w:cs="Arial"/>
          <w:b/>
          <w:sz w:val="22"/>
          <w:szCs w:val="22"/>
        </w:rPr>
        <w:br w:type="page"/>
      </w:r>
    </w:p>
    <w:p w14:paraId="637D7561" w14:textId="77777777" w:rsidR="00684690" w:rsidRPr="00F96C00" w:rsidRDefault="00684690">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F96C00" w:rsidRPr="00F96C00" w14:paraId="6C78181A" w14:textId="77777777" w:rsidTr="00223EB4">
        <w:tc>
          <w:tcPr>
            <w:tcW w:w="1595" w:type="dxa"/>
            <w:shd w:val="pct5" w:color="auto" w:fill="auto"/>
          </w:tcPr>
          <w:p w14:paraId="2EFDA4BB" w14:textId="77777777" w:rsidR="00684690" w:rsidRPr="00F96C00" w:rsidRDefault="00684690" w:rsidP="00223EB4">
            <w:pPr>
              <w:rPr>
                <w:rFonts w:ascii="Arial" w:hAnsi="Arial" w:cs="Arial"/>
                <w:b/>
                <w:sz w:val="22"/>
                <w:szCs w:val="22"/>
              </w:rPr>
            </w:pPr>
            <w:r w:rsidRPr="00F96C00">
              <w:rPr>
                <w:rFonts w:ascii="Arial" w:hAnsi="Arial" w:cs="Arial"/>
                <w:b/>
                <w:sz w:val="22"/>
                <w:szCs w:val="22"/>
              </w:rPr>
              <w:t>Image caption</w:t>
            </w:r>
          </w:p>
          <w:p w14:paraId="53A55BF2" w14:textId="77777777" w:rsidR="00684690" w:rsidRPr="00F96C00" w:rsidRDefault="00684690" w:rsidP="00223EB4">
            <w:pPr>
              <w:rPr>
                <w:rFonts w:ascii="Arial" w:hAnsi="Arial" w:cs="Arial"/>
                <w:b/>
                <w:sz w:val="22"/>
                <w:szCs w:val="22"/>
              </w:rPr>
            </w:pPr>
          </w:p>
        </w:tc>
        <w:tc>
          <w:tcPr>
            <w:tcW w:w="7869" w:type="dxa"/>
            <w:gridSpan w:val="5"/>
          </w:tcPr>
          <w:p w14:paraId="09C52DBB" w14:textId="0B8F0C9E" w:rsidR="00684690" w:rsidRPr="00F96C00" w:rsidRDefault="00684690" w:rsidP="00223EB4">
            <w:pPr>
              <w:rPr>
                <w:rFonts w:ascii="Arial" w:hAnsi="Arial" w:cs="Arial"/>
                <w:sz w:val="22"/>
                <w:szCs w:val="22"/>
              </w:rPr>
            </w:pPr>
            <w:r w:rsidRPr="00F96C00">
              <w:rPr>
                <w:rFonts w:ascii="Arial" w:hAnsi="Arial" w:cs="Arial"/>
                <w:noProof/>
                <w:sz w:val="22"/>
                <w:szCs w:val="22"/>
              </w:rPr>
              <w:drawing>
                <wp:inline distT="0" distB="0" distL="0" distR="0" wp14:anchorId="09E3C5CB" wp14:editId="4B89F57A">
                  <wp:extent cx="4671588" cy="4671588"/>
                  <wp:effectExtent l="0" t="0" r="2540" b="2540"/>
                  <wp:docPr id="1333645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645639" name="Picture 133364563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76527" cy="4676527"/>
                          </a:xfrm>
                          <a:prstGeom prst="rect">
                            <a:avLst/>
                          </a:prstGeom>
                        </pic:spPr>
                      </pic:pic>
                    </a:graphicData>
                  </a:graphic>
                </wp:inline>
              </w:drawing>
            </w:r>
          </w:p>
        </w:tc>
      </w:tr>
      <w:tr w:rsidR="00F96C00" w:rsidRPr="00F96C00" w14:paraId="0F315E14" w14:textId="77777777" w:rsidTr="00223EB4">
        <w:tc>
          <w:tcPr>
            <w:tcW w:w="1595" w:type="dxa"/>
            <w:shd w:val="pct5" w:color="auto" w:fill="auto"/>
          </w:tcPr>
          <w:p w14:paraId="56418DFD" w14:textId="77777777" w:rsidR="00684690" w:rsidRPr="00F96C00" w:rsidRDefault="00684690" w:rsidP="00223EB4">
            <w:pPr>
              <w:rPr>
                <w:rFonts w:ascii="Arial" w:hAnsi="Arial" w:cs="Arial"/>
                <w:b/>
                <w:sz w:val="22"/>
                <w:szCs w:val="22"/>
              </w:rPr>
            </w:pPr>
            <w:r w:rsidRPr="00F96C00">
              <w:rPr>
                <w:rFonts w:ascii="Arial" w:hAnsi="Arial" w:cs="Arial"/>
                <w:b/>
                <w:sz w:val="22"/>
                <w:szCs w:val="22"/>
              </w:rPr>
              <w:t>Image year</w:t>
            </w:r>
          </w:p>
          <w:p w14:paraId="2BF0F602" w14:textId="77777777" w:rsidR="00684690" w:rsidRPr="00F96C00" w:rsidRDefault="00684690" w:rsidP="00223EB4">
            <w:pPr>
              <w:rPr>
                <w:rFonts w:ascii="Arial" w:hAnsi="Arial" w:cs="Arial"/>
                <w:b/>
                <w:sz w:val="22"/>
                <w:szCs w:val="22"/>
              </w:rPr>
            </w:pPr>
          </w:p>
          <w:p w14:paraId="561A6F0F" w14:textId="77777777" w:rsidR="00684690" w:rsidRPr="00F96C00" w:rsidRDefault="00684690" w:rsidP="00223EB4">
            <w:pPr>
              <w:rPr>
                <w:rFonts w:ascii="Arial" w:hAnsi="Arial" w:cs="Arial"/>
                <w:b/>
                <w:sz w:val="22"/>
                <w:szCs w:val="22"/>
              </w:rPr>
            </w:pPr>
          </w:p>
        </w:tc>
        <w:tc>
          <w:tcPr>
            <w:tcW w:w="1595" w:type="dxa"/>
          </w:tcPr>
          <w:p w14:paraId="4F238577" w14:textId="49018200" w:rsidR="00684690" w:rsidRPr="00F96C00" w:rsidRDefault="00684690" w:rsidP="00223EB4">
            <w:pPr>
              <w:rPr>
                <w:rFonts w:ascii="Arial" w:hAnsi="Arial" w:cs="Arial"/>
                <w:sz w:val="22"/>
                <w:szCs w:val="22"/>
              </w:rPr>
            </w:pPr>
            <w:r w:rsidRPr="00F96C00">
              <w:rPr>
                <w:rFonts w:ascii="Arial" w:hAnsi="Arial" w:cs="Arial"/>
                <w:sz w:val="22"/>
                <w:szCs w:val="22"/>
              </w:rPr>
              <w:t>1894</w:t>
            </w:r>
          </w:p>
        </w:tc>
        <w:tc>
          <w:tcPr>
            <w:tcW w:w="1313" w:type="dxa"/>
            <w:shd w:val="pct5" w:color="auto" w:fill="auto"/>
          </w:tcPr>
          <w:p w14:paraId="20C3F91A" w14:textId="77777777" w:rsidR="00684690" w:rsidRPr="00F96C00" w:rsidRDefault="00684690" w:rsidP="00223EB4">
            <w:pPr>
              <w:rPr>
                <w:rFonts w:ascii="Arial" w:hAnsi="Arial" w:cs="Arial"/>
                <w:b/>
                <w:sz w:val="22"/>
                <w:szCs w:val="22"/>
              </w:rPr>
            </w:pPr>
            <w:r w:rsidRPr="00F96C00">
              <w:rPr>
                <w:rFonts w:ascii="Arial" w:hAnsi="Arial" w:cs="Arial"/>
                <w:b/>
                <w:sz w:val="22"/>
                <w:szCs w:val="22"/>
              </w:rPr>
              <w:t>Image by</w:t>
            </w:r>
          </w:p>
        </w:tc>
        <w:tc>
          <w:tcPr>
            <w:tcW w:w="1878" w:type="dxa"/>
          </w:tcPr>
          <w:p w14:paraId="1938303E" w14:textId="34DA0917" w:rsidR="00684690" w:rsidRPr="00F96C00" w:rsidRDefault="00684690" w:rsidP="00223EB4">
            <w:pPr>
              <w:rPr>
                <w:rFonts w:ascii="Arial" w:hAnsi="Arial" w:cs="Arial"/>
                <w:sz w:val="22"/>
                <w:szCs w:val="22"/>
              </w:rPr>
            </w:pPr>
            <w:r w:rsidRPr="00F96C00">
              <w:rPr>
                <w:rFonts w:ascii="Arial" w:hAnsi="Arial" w:cs="Arial"/>
                <w:sz w:val="22"/>
                <w:szCs w:val="22"/>
              </w:rPr>
              <w:t>State Library of New South Wales</w:t>
            </w:r>
          </w:p>
        </w:tc>
        <w:tc>
          <w:tcPr>
            <w:tcW w:w="1408" w:type="dxa"/>
            <w:shd w:val="pct5" w:color="auto" w:fill="auto"/>
          </w:tcPr>
          <w:p w14:paraId="1B9F6D2D" w14:textId="77777777" w:rsidR="00684690" w:rsidRPr="00F96C00" w:rsidRDefault="00684690" w:rsidP="00223EB4">
            <w:pPr>
              <w:rPr>
                <w:rFonts w:ascii="Arial" w:hAnsi="Arial" w:cs="Arial"/>
                <w:b/>
                <w:sz w:val="22"/>
                <w:szCs w:val="22"/>
              </w:rPr>
            </w:pPr>
            <w:r w:rsidRPr="00F96C00">
              <w:rPr>
                <w:rFonts w:ascii="Arial" w:hAnsi="Arial" w:cs="Arial"/>
                <w:b/>
                <w:sz w:val="22"/>
                <w:szCs w:val="22"/>
              </w:rPr>
              <w:t>Image copyright holder</w:t>
            </w:r>
          </w:p>
        </w:tc>
        <w:tc>
          <w:tcPr>
            <w:tcW w:w="1675" w:type="dxa"/>
          </w:tcPr>
          <w:p w14:paraId="4E2C2918" w14:textId="77777777" w:rsidR="00684690" w:rsidRPr="00F96C00" w:rsidRDefault="00684690" w:rsidP="00223EB4">
            <w:pPr>
              <w:rPr>
                <w:rFonts w:ascii="Arial" w:hAnsi="Arial" w:cs="Arial"/>
                <w:sz w:val="22"/>
                <w:szCs w:val="22"/>
              </w:rPr>
            </w:pPr>
          </w:p>
        </w:tc>
      </w:tr>
    </w:tbl>
    <w:p w14:paraId="3E673C85" w14:textId="77777777" w:rsidR="00654D85" w:rsidRPr="00F96C00"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F96C00" w:rsidRPr="00F96C00" w14:paraId="7A85D8EC" w14:textId="77777777" w:rsidTr="00223EB4">
        <w:tc>
          <w:tcPr>
            <w:tcW w:w="1595" w:type="dxa"/>
            <w:shd w:val="pct5" w:color="auto" w:fill="auto"/>
          </w:tcPr>
          <w:p w14:paraId="48188008" w14:textId="77777777" w:rsidR="00684690" w:rsidRPr="00F96C00" w:rsidRDefault="00684690" w:rsidP="00223EB4">
            <w:pPr>
              <w:rPr>
                <w:rFonts w:ascii="Arial" w:hAnsi="Arial" w:cs="Arial"/>
                <w:b/>
                <w:sz w:val="22"/>
                <w:szCs w:val="22"/>
              </w:rPr>
            </w:pPr>
            <w:r w:rsidRPr="00F96C00">
              <w:rPr>
                <w:rFonts w:ascii="Arial" w:hAnsi="Arial" w:cs="Arial"/>
                <w:b/>
                <w:sz w:val="22"/>
                <w:szCs w:val="22"/>
              </w:rPr>
              <w:lastRenderedPageBreak/>
              <w:t>Image caption</w:t>
            </w:r>
          </w:p>
          <w:p w14:paraId="6EF483D4" w14:textId="77777777" w:rsidR="00684690" w:rsidRPr="00F96C00" w:rsidRDefault="00684690" w:rsidP="00223EB4">
            <w:pPr>
              <w:rPr>
                <w:rFonts w:ascii="Arial" w:hAnsi="Arial" w:cs="Arial"/>
                <w:b/>
                <w:sz w:val="22"/>
                <w:szCs w:val="22"/>
              </w:rPr>
            </w:pPr>
          </w:p>
        </w:tc>
        <w:tc>
          <w:tcPr>
            <w:tcW w:w="7869" w:type="dxa"/>
            <w:gridSpan w:val="5"/>
          </w:tcPr>
          <w:p w14:paraId="35723C73" w14:textId="5D92A585" w:rsidR="00684690" w:rsidRPr="00F96C00" w:rsidRDefault="00684690" w:rsidP="00223EB4">
            <w:pPr>
              <w:rPr>
                <w:rFonts w:ascii="Arial" w:hAnsi="Arial" w:cs="Arial"/>
                <w:sz w:val="22"/>
                <w:szCs w:val="22"/>
              </w:rPr>
            </w:pPr>
            <w:r w:rsidRPr="00F96C00">
              <w:rPr>
                <w:rFonts w:ascii="Arial" w:hAnsi="Arial" w:cs="Arial"/>
                <w:noProof/>
                <w:sz w:val="22"/>
                <w:szCs w:val="22"/>
              </w:rPr>
              <w:drawing>
                <wp:inline distT="0" distB="0" distL="0" distR="0" wp14:anchorId="5DE4D6E7" wp14:editId="381A6DCD">
                  <wp:extent cx="4592008" cy="6962115"/>
                  <wp:effectExtent l="0" t="0" r="5715" b="0"/>
                  <wp:docPr id="15593925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392558" name="Picture 155939255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07300" cy="6985299"/>
                          </a:xfrm>
                          <a:prstGeom prst="rect">
                            <a:avLst/>
                          </a:prstGeom>
                        </pic:spPr>
                      </pic:pic>
                    </a:graphicData>
                  </a:graphic>
                </wp:inline>
              </w:drawing>
            </w:r>
          </w:p>
        </w:tc>
      </w:tr>
      <w:tr w:rsidR="00F96C00" w:rsidRPr="00F96C00" w14:paraId="513967D5" w14:textId="77777777" w:rsidTr="00223EB4">
        <w:tc>
          <w:tcPr>
            <w:tcW w:w="1595" w:type="dxa"/>
            <w:shd w:val="pct5" w:color="auto" w:fill="auto"/>
          </w:tcPr>
          <w:p w14:paraId="7BDFCB12" w14:textId="77777777" w:rsidR="00684690" w:rsidRPr="00F96C00" w:rsidRDefault="00684690" w:rsidP="00223EB4">
            <w:pPr>
              <w:rPr>
                <w:rFonts w:ascii="Arial" w:hAnsi="Arial" w:cs="Arial"/>
                <w:b/>
                <w:sz w:val="22"/>
                <w:szCs w:val="22"/>
              </w:rPr>
            </w:pPr>
            <w:r w:rsidRPr="00F96C00">
              <w:rPr>
                <w:rFonts w:ascii="Arial" w:hAnsi="Arial" w:cs="Arial"/>
                <w:b/>
                <w:sz w:val="22"/>
                <w:szCs w:val="22"/>
              </w:rPr>
              <w:t>Image year</w:t>
            </w:r>
          </w:p>
          <w:p w14:paraId="537E5C9C" w14:textId="77777777" w:rsidR="00684690" w:rsidRPr="00F96C00" w:rsidRDefault="00684690" w:rsidP="00223EB4">
            <w:pPr>
              <w:rPr>
                <w:rFonts w:ascii="Arial" w:hAnsi="Arial" w:cs="Arial"/>
                <w:b/>
                <w:sz w:val="22"/>
                <w:szCs w:val="22"/>
              </w:rPr>
            </w:pPr>
          </w:p>
          <w:p w14:paraId="31B3BC3E" w14:textId="77777777" w:rsidR="00684690" w:rsidRPr="00F96C00" w:rsidRDefault="00684690" w:rsidP="00223EB4">
            <w:pPr>
              <w:rPr>
                <w:rFonts w:ascii="Arial" w:hAnsi="Arial" w:cs="Arial"/>
                <w:b/>
                <w:sz w:val="22"/>
                <w:szCs w:val="22"/>
              </w:rPr>
            </w:pPr>
          </w:p>
        </w:tc>
        <w:tc>
          <w:tcPr>
            <w:tcW w:w="1595" w:type="dxa"/>
          </w:tcPr>
          <w:p w14:paraId="57495BC2" w14:textId="06658E26" w:rsidR="00684690" w:rsidRPr="00F96C00" w:rsidRDefault="00684690" w:rsidP="00223EB4">
            <w:pPr>
              <w:rPr>
                <w:rFonts w:ascii="Arial" w:hAnsi="Arial" w:cs="Arial"/>
                <w:sz w:val="22"/>
                <w:szCs w:val="22"/>
              </w:rPr>
            </w:pPr>
            <w:r w:rsidRPr="00F96C00">
              <w:rPr>
                <w:rFonts w:ascii="Arial" w:hAnsi="Arial" w:cs="Arial"/>
                <w:sz w:val="22"/>
                <w:szCs w:val="22"/>
              </w:rPr>
              <w:t>Undated</w:t>
            </w:r>
          </w:p>
        </w:tc>
        <w:tc>
          <w:tcPr>
            <w:tcW w:w="1313" w:type="dxa"/>
            <w:shd w:val="pct5" w:color="auto" w:fill="auto"/>
          </w:tcPr>
          <w:p w14:paraId="3451F506" w14:textId="77777777" w:rsidR="00684690" w:rsidRPr="00F96C00" w:rsidRDefault="00684690" w:rsidP="00223EB4">
            <w:pPr>
              <w:rPr>
                <w:rFonts w:ascii="Arial" w:hAnsi="Arial" w:cs="Arial"/>
                <w:b/>
                <w:sz w:val="22"/>
                <w:szCs w:val="22"/>
              </w:rPr>
            </w:pPr>
            <w:r w:rsidRPr="00F96C00">
              <w:rPr>
                <w:rFonts w:ascii="Arial" w:hAnsi="Arial" w:cs="Arial"/>
                <w:b/>
                <w:sz w:val="22"/>
                <w:szCs w:val="22"/>
              </w:rPr>
              <w:t>Image by</w:t>
            </w:r>
          </w:p>
        </w:tc>
        <w:tc>
          <w:tcPr>
            <w:tcW w:w="1878" w:type="dxa"/>
          </w:tcPr>
          <w:p w14:paraId="4731AEF6" w14:textId="1368CFB9" w:rsidR="00684690" w:rsidRPr="00F96C00" w:rsidRDefault="00684690" w:rsidP="00223EB4">
            <w:pPr>
              <w:rPr>
                <w:rFonts w:ascii="Arial" w:hAnsi="Arial" w:cs="Arial"/>
                <w:sz w:val="22"/>
                <w:szCs w:val="22"/>
              </w:rPr>
            </w:pPr>
            <w:r w:rsidRPr="00F96C00">
              <w:rPr>
                <w:rFonts w:ascii="Arial" w:hAnsi="Arial" w:cs="Arial"/>
                <w:sz w:val="22"/>
                <w:szCs w:val="22"/>
              </w:rPr>
              <w:t>LPI</w:t>
            </w:r>
          </w:p>
        </w:tc>
        <w:tc>
          <w:tcPr>
            <w:tcW w:w="1408" w:type="dxa"/>
            <w:shd w:val="pct5" w:color="auto" w:fill="auto"/>
          </w:tcPr>
          <w:p w14:paraId="5811EDA8" w14:textId="77777777" w:rsidR="00684690" w:rsidRPr="00F96C00" w:rsidRDefault="00684690" w:rsidP="00223EB4">
            <w:pPr>
              <w:rPr>
                <w:rFonts w:ascii="Arial" w:hAnsi="Arial" w:cs="Arial"/>
                <w:b/>
                <w:sz w:val="22"/>
                <w:szCs w:val="22"/>
              </w:rPr>
            </w:pPr>
            <w:r w:rsidRPr="00F96C00">
              <w:rPr>
                <w:rFonts w:ascii="Arial" w:hAnsi="Arial" w:cs="Arial"/>
                <w:b/>
                <w:sz w:val="22"/>
                <w:szCs w:val="22"/>
              </w:rPr>
              <w:t>Image copyright holder</w:t>
            </w:r>
          </w:p>
        </w:tc>
        <w:tc>
          <w:tcPr>
            <w:tcW w:w="1675" w:type="dxa"/>
          </w:tcPr>
          <w:p w14:paraId="42D71B26" w14:textId="77777777" w:rsidR="00684690" w:rsidRPr="00F96C00" w:rsidRDefault="00684690" w:rsidP="00223EB4">
            <w:pPr>
              <w:rPr>
                <w:rFonts w:ascii="Arial" w:hAnsi="Arial" w:cs="Arial"/>
                <w:sz w:val="22"/>
                <w:szCs w:val="22"/>
              </w:rPr>
            </w:pPr>
          </w:p>
        </w:tc>
      </w:tr>
    </w:tbl>
    <w:p w14:paraId="32E6E11C" w14:textId="77777777" w:rsidR="00684690" w:rsidRPr="00F96C00" w:rsidRDefault="00684690">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F96C00" w:rsidRPr="00F96C00" w14:paraId="6612ED69" w14:textId="77777777" w:rsidTr="00223EB4">
        <w:tc>
          <w:tcPr>
            <w:tcW w:w="1595" w:type="dxa"/>
            <w:shd w:val="pct5" w:color="auto" w:fill="auto"/>
          </w:tcPr>
          <w:p w14:paraId="71930C82" w14:textId="77777777" w:rsidR="00684690" w:rsidRPr="00F96C00" w:rsidRDefault="00684690" w:rsidP="00223EB4">
            <w:pPr>
              <w:rPr>
                <w:rFonts w:ascii="Arial" w:hAnsi="Arial" w:cs="Arial"/>
                <w:b/>
                <w:sz w:val="22"/>
                <w:szCs w:val="22"/>
              </w:rPr>
            </w:pPr>
            <w:r w:rsidRPr="00F96C00">
              <w:rPr>
                <w:rFonts w:ascii="Arial" w:hAnsi="Arial" w:cs="Arial"/>
                <w:b/>
                <w:sz w:val="22"/>
                <w:szCs w:val="22"/>
              </w:rPr>
              <w:lastRenderedPageBreak/>
              <w:t>Image caption</w:t>
            </w:r>
          </w:p>
          <w:p w14:paraId="3153C359" w14:textId="77777777" w:rsidR="00684690" w:rsidRPr="00F96C00" w:rsidRDefault="00684690" w:rsidP="00223EB4">
            <w:pPr>
              <w:rPr>
                <w:rFonts w:ascii="Arial" w:hAnsi="Arial" w:cs="Arial"/>
                <w:b/>
                <w:sz w:val="22"/>
                <w:szCs w:val="22"/>
              </w:rPr>
            </w:pPr>
          </w:p>
        </w:tc>
        <w:tc>
          <w:tcPr>
            <w:tcW w:w="7869" w:type="dxa"/>
            <w:gridSpan w:val="5"/>
          </w:tcPr>
          <w:p w14:paraId="757A0B5D" w14:textId="76155451" w:rsidR="00684690" w:rsidRPr="00F96C00" w:rsidRDefault="00684690" w:rsidP="00223EB4">
            <w:pPr>
              <w:rPr>
                <w:rFonts w:ascii="Arial" w:hAnsi="Arial" w:cs="Arial"/>
                <w:sz w:val="22"/>
                <w:szCs w:val="22"/>
              </w:rPr>
            </w:pPr>
            <w:r w:rsidRPr="00F96C00">
              <w:rPr>
                <w:rFonts w:ascii="Arial" w:hAnsi="Arial" w:cs="Arial"/>
                <w:noProof/>
                <w:sz w:val="22"/>
                <w:szCs w:val="22"/>
              </w:rPr>
              <w:drawing>
                <wp:inline distT="0" distB="0" distL="0" distR="0" wp14:anchorId="2B5095F2" wp14:editId="3444B556">
                  <wp:extent cx="4859655" cy="3641725"/>
                  <wp:effectExtent l="0" t="0" r="4445" b="3175"/>
                  <wp:docPr id="20941465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146539" name="Picture 2094146539"/>
                          <pic:cNvPicPr/>
                        </pic:nvPicPr>
                        <pic:blipFill>
                          <a:blip r:embed="rId12">
                            <a:extLst>
                              <a:ext uri="{28A0092B-C50C-407E-A947-70E740481C1C}">
                                <a14:useLocalDpi xmlns:a14="http://schemas.microsoft.com/office/drawing/2010/main" val="0"/>
                              </a:ext>
                            </a:extLst>
                          </a:blip>
                          <a:stretch>
                            <a:fillRect/>
                          </a:stretch>
                        </pic:blipFill>
                        <pic:spPr>
                          <a:xfrm>
                            <a:off x="0" y="0"/>
                            <a:ext cx="4859655" cy="3641725"/>
                          </a:xfrm>
                          <a:prstGeom prst="rect">
                            <a:avLst/>
                          </a:prstGeom>
                        </pic:spPr>
                      </pic:pic>
                    </a:graphicData>
                  </a:graphic>
                </wp:inline>
              </w:drawing>
            </w:r>
          </w:p>
        </w:tc>
      </w:tr>
      <w:tr w:rsidR="00F96C00" w:rsidRPr="00F96C00" w14:paraId="2B93B46A" w14:textId="77777777" w:rsidTr="00223EB4">
        <w:tc>
          <w:tcPr>
            <w:tcW w:w="1595" w:type="dxa"/>
            <w:shd w:val="pct5" w:color="auto" w:fill="auto"/>
          </w:tcPr>
          <w:p w14:paraId="7F2AD44B" w14:textId="77777777" w:rsidR="00684690" w:rsidRPr="00F96C00" w:rsidRDefault="00684690" w:rsidP="00223EB4">
            <w:pPr>
              <w:rPr>
                <w:rFonts w:ascii="Arial" w:hAnsi="Arial" w:cs="Arial"/>
                <w:b/>
                <w:sz w:val="22"/>
                <w:szCs w:val="22"/>
              </w:rPr>
            </w:pPr>
            <w:r w:rsidRPr="00F96C00">
              <w:rPr>
                <w:rFonts w:ascii="Arial" w:hAnsi="Arial" w:cs="Arial"/>
                <w:b/>
                <w:sz w:val="22"/>
                <w:szCs w:val="22"/>
              </w:rPr>
              <w:t>Image year</w:t>
            </w:r>
          </w:p>
          <w:p w14:paraId="291F4AD1" w14:textId="77777777" w:rsidR="00684690" w:rsidRPr="00F96C00" w:rsidRDefault="00684690" w:rsidP="00223EB4">
            <w:pPr>
              <w:rPr>
                <w:rFonts w:ascii="Arial" w:hAnsi="Arial" w:cs="Arial"/>
                <w:b/>
                <w:sz w:val="22"/>
                <w:szCs w:val="22"/>
              </w:rPr>
            </w:pPr>
          </w:p>
          <w:p w14:paraId="3085FA49" w14:textId="77777777" w:rsidR="00684690" w:rsidRPr="00F96C00" w:rsidRDefault="00684690" w:rsidP="00223EB4">
            <w:pPr>
              <w:rPr>
                <w:rFonts w:ascii="Arial" w:hAnsi="Arial" w:cs="Arial"/>
                <w:b/>
                <w:sz w:val="22"/>
                <w:szCs w:val="22"/>
              </w:rPr>
            </w:pPr>
          </w:p>
        </w:tc>
        <w:tc>
          <w:tcPr>
            <w:tcW w:w="1595" w:type="dxa"/>
          </w:tcPr>
          <w:p w14:paraId="1EDF8B81" w14:textId="468AD474" w:rsidR="00684690" w:rsidRPr="00F96C00" w:rsidRDefault="00684690" w:rsidP="00223EB4">
            <w:pPr>
              <w:rPr>
                <w:rFonts w:ascii="Arial" w:hAnsi="Arial" w:cs="Arial"/>
                <w:sz w:val="22"/>
                <w:szCs w:val="22"/>
              </w:rPr>
            </w:pPr>
            <w:r w:rsidRPr="00F96C00">
              <w:rPr>
                <w:rFonts w:ascii="Arial" w:hAnsi="Arial" w:cs="Arial"/>
                <w:sz w:val="22"/>
                <w:szCs w:val="22"/>
              </w:rPr>
              <w:t>1943</w:t>
            </w:r>
          </w:p>
        </w:tc>
        <w:tc>
          <w:tcPr>
            <w:tcW w:w="1313" w:type="dxa"/>
            <w:shd w:val="pct5" w:color="auto" w:fill="auto"/>
          </w:tcPr>
          <w:p w14:paraId="00F78432" w14:textId="77777777" w:rsidR="00684690" w:rsidRPr="00F96C00" w:rsidRDefault="00684690" w:rsidP="00223EB4">
            <w:pPr>
              <w:rPr>
                <w:rFonts w:ascii="Arial" w:hAnsi="Arial" w:cs="Arial"/>
                <w:b/>
                <w:sz w:val="22"/>
                <w:szCs w:val="22"/>
              </w:rPr>
            </w:pPr>
            <w:r w:rsidRPr="00F96C00">
              <w:rPr>
                <w:rFonts w:ascii="Arial" w:hAnsi="Arial" w:cs="Arial"/>
                <w:b/>
                <w:sz w:val="22"/>
                <w:szCs w:val="22"/>
              </w:rPr>
              <w:t>Image by</w:t>
            </w:r>
          </w:p>
        </w:tc>
        <w:tc>
          <w:tcPr>
            <w:tcW w:w="1878" w:type="dxa"/>
          </w:tcPr>
          <w:p w14:paraId="32972BB6" w14:textId="4F2F7EF1" w:rsidR="00684690" w:rsidRPr="00F96C00" w:rsidRDefault="00684690" w:rsidP="00223EB4">
            <w:pPr>
              <w:rPr>
                <w:rFonts w:ascii="Arial" w:hAnsi="Arial" w:cs="Arial"/>
                <w:sz w:val="22"/>
                <w:szCs w:val="22"/>
              </w:rPr>
            </w:pPr>
            <w:r w:rsidRPr="00F96C00">
              <w:rPr>
                <w:rFonts w:ascii="Arial" w:hAnsi="Arial" w:cs="Arial"/>
                <w:sz w:val="22"/>
                <w:szCs w:val="22"/>
              </w:rPr>
              <w:t>SIX Maps</w:t>
            </w:r>
          </w:p>
        </w:tc>
        <w:tc>
          <w:tcPr>
            <w:tcW w:w="1408" w:type="dxa"/>
            <w:shd w:val="pct5" w:color="auto" w:fill="auto"/>
          </w:tcPr>
          <w:p w14:paraId="6C74ABC6" w14:textId="77777777" w:rsidR="00684690" w:rsidRPr="00F96C00" w:rsidRDefault="00684690" w:rsidP="00223EB4">
            <w:pPr>
              <w:rPr>
                <w:rFonts w:ascii="Arial" w:hAnsi="Arial" w:cs="Arial"/>
                <w:b/>
                <w:sz w:val="22"/>
                <w:szCs w:val="22"/>
              </w:rPr>
            </w:pPr>
            <w:r w:rsidRPr="00F96C00">
              <w:rPr>
                <w:rFonts w:ascii="Arial" w:hAnsi="Arial" w:cs="Arial"/>
                <w:b/>
                <w:sz w:val="22"/>
                <w:szCs w:val="22"/>
              </w:rPr>
              <w:t>Image copyright holder</w:t>
            </w:r>
          </w:p>
        </w:tc>
        <w:tc>
          <w:tcPr>
            <w:tcW w:w="1675" w:type="dxa"/>
          </w:tcPr>
          <w:p w14:paraId="52EEBB49" w14:textId="77777777" w:rsidR="00684690" w:rsidRPr="00F96C00" w:rsidRDefault="00684690" w:rsidP="00223EB4">
            <w:pPr>
              <w:rPr>
                <w:rFonts w:ascii="Arial" w:hAnsi="Arial" w:cs="Arial"/>
                <w:sz w:val="22"/>
                <w:szCs w:val="22"/>
              </w:rPr>
            </w:pPr>
          </w:p>
        </w:tc>
      </w:tr>
    </w:tbl>
    <w:p w14:paraId="4626B553" w14:textId="77777777" w:rsidR="00684690" w:rsidRPr="00F96C00" w:rsidRDefault="00684690">
      <w:pPr>
        <w:rPr>
          <w:rFonts w:cstheme="minorHAnsi"/>
          <w:noProof/>
        </w:rPr>
      </w:pPr>
    </w:p>
    <w:sectPr w:rsidR="00684690" w:rsidRPr="00F96C00" w:rsidSect="00701B10">
      <w:headerReference w:type="default" r:id="rId13"/>
      <w:footerReference w:type="default" r:id="rId14"/>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D259C" w14:textId="77777777" w:rsidR="00932977" w:rsidRDefault="00932977">
      <w:r>
        <w:separator/>
      </w:r>
    </w:p>
  </w:endnote>
  <w:endnote w:type="continuationSeparator" w:id="0">
    <w:p w14:paraId="2E4DEC55" w14:textId="77777777" w:rsidR="00932977" w:rsidRDefault="0093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utigerNextLT-Light">
    <w:altName w:val="Calibri"/>
    <w:panose1 w:val="00000000000000000000"/>
    <w:charset w:val="00"/>
    <w:family w:val="auto"/>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625BB" w14:textId="77777777" w:rsidR="00932977" w:rsidRDefault="00932977">
      <w:r>
        <w:separator/>
      </w:r>
    </w:p>
  </w:footnote>
  <w:footnote w:type="continuationSeparator" w:id="0">
    <w:p w14:paraId="6F210B12" w14:textId="77777777" w:rsidR="00932977" w:rsidRDefault="00932977">
      <w:r>
        <w:continuationSeparator/>
      </w:r>
    </w:p>
  </w:footnote>
  <w:footnote w:id="1">
    <w:p w14:paraId="2BAA26A8" w14:textId="77777777" w:rsidR="00BE2F15" w:rsidRPr="00500F63" w:rsidRDefault="00BE2F15" w:rsidP="00BE2F15">
      <w:pPr>
        <w:pStyle w:val="FootnoteText"/>
        <w:rPr>
          <w:sz w:val="16"/>
          <w:szCs w:val="16"/>
        </w:rPr>
      </w:pPr>
      <w:r w:rsidRPr="00500F63">
        <w:rPr>
          <w:rStyle w:val="FootnoteReference"/>
          <w:sz w:val="16"/>
          <w:szCs w:val="16"/>
        </w:rPr>
        <w:footnoteRef/>
      </w:r>
      <w:r w:rsidRPr="00500F63">
        <w:rPr>
          <w:sz w:val="16"/>
          <w:szCs w:val="16"/>
        </w:rPr>
        <w:t xml:space="preserve"> Primary Application 8684</w:t>
      </w:r>
    </w:p>
  </w:footnote>
  <w:footnote w:id="2">
    <w:p w14:paraId="3999C31D" w14:textId="77777777" w:rsidR="00BE2F15" w:rsidRPr="00500F63" w:rsidRDefault="00BE2F15" w:rsidP="00BE2F15">
      <w:pPr>
        <w:pStyle w:val="FootnoteText"/>
        <w:rPr>
          <w:sz w:val="16"/>
          <w:szCs w:val="16"/>
        </w:rPr>
      </w:pPr>
      <w:r w:rsidRPr="00500F63">
        <w:rPr>
          <w:rStyle w:val="FootnoteReference"/>
          <w:sz w:val="16"/>
          <w:szCs w:val="16"/>
        </w:rPr>
        <w:footnoteRef/>
      </w:r>
      <w:r w:rsidRPr="00500F63">
        <w:rPr>
          <w:sz w:val="16"/>
          <w:szCs w:val="16"/>
        </w:rPr>
        <w:t xml:space="preserve"> Certificate of Title Vol 1238 Fol 108</w:t>
      </w:r>
    </w:p>
  </w:footnote>
  <w:footnote w:id="3">
    <w:p w14:paraId="5ADEFF55" w14:textId="77777777" w:rsidR="00BE2F15" w:rsidRPr="00500F63" w:rsidRDefault="00BE2F15" w:rsidP="00BE2F15">
      <w:pPr>
        <w:pStyle w:val="FootnoteText"/>
        <w:rPr>
          <w:sz w:val="16"/>
          <w:szCs w:val="16"/>
        </w:rPr>
      </w:pPr>
      <w:r w:rsidRPr="00500F63">
        <w:rPr>
          <w:rStyle w:val="FootnoteReference"/>
          <w:sz w:val="16"/>
          <w:szCs w:val="16"/>
        </w:rPr>
        <w:footnoteRef/>
      </w:r>
      <w:r w:rsidRPr="00500F63">
        <w:rPr>
          <w:sz w:val="16"/>
          <w:szCs w:val="16"/>
        </w:rPr>
        <w:t xml:space="preserve"> Certificate of Title Vol 1678 Fol 46</w:t>
      </w:r>
    </w:p>
  </w:footnote>
  <w:footnote w:id="4">
    <w:p w14:paraId="37F64AE1" w14:textId="77777777" w:rsidR="00BE2F15" w:rsidRPr="00500F63" w:rsidRDefault="00BE2F15" w:rsidP="00BE2F15">
      <w:pPr>
        <w:pStyle w:val="FootnoteText"/>
        <w:rPr>
          <w:sz w:val="16"/>
          <w:szCs w:val="16"/>
        </w:rPr>
      </w:pPr>
      <w:r w:rsidRPr="00500F63">
        <w:rPr>
          <w:rStyle w:val="FootnoteReference"/>
          <w:sz w:val="16"/>
          <w:szCs w:val="16"/>
        </w:rPr>
        <w:footnoteRef/>
      </w:r>
      <w:r w:rsidRPr="00500F63">
        <w:rPr>
          <w:sz w:val="16"/>
          <w:szCs w:val="16"/>
        </w:rPr>
        <w:t xml:space="preserve"> Certificate of Title Vol 7467 Fol 181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38FC"/>
    <w:rsid w:val="000228EC"/>
    <w:rsid w:val="00027729"/>
    <w:rsid w:val="0003497F"/>
    <w:rsid w:val="00034FC9"/>
    <w:rsid w:val="00041C5B"/>
    <w:rsid w:val="000434CB"/>
    <w:rsid w:val="00044586"/>
    <w:rsid w:val="00046E24"/>
    <w:rsid w:val="00047989"/>
    <w:rsid w:val="00050E00"/>
    <w:rsid w:val="00052108"/>
    <w:rsid w:val="00053FD4"/>
    <w:rsid w:val="00061F41"/>
    <w:rsid w:val="00063AD2"/>
    <w:rsid w:val="00066A16"/>
    <w:rsid w:val="00073A1B"/>
    <w:rsid w:val="00075ADA"/>
    <w:rsid w:val="00083334"/>
    <w:rsid w:val="00086CDA"/>
    <w:rsid w:val="00093CB5"/>
    <w:rsid w:val="000A5338"/>
    <w:rsid w:val="000B2BC6"/>
    <w:rsid w:val="000C3616"/>
    <w:rsid w:val="000C471F"/>
    <w:rsid w:val="000C5606"/>
    <w:rsid w:val="000C5A4B"/>
    <w:rsid w:val="000C7574"/>
    <w:rsid w:val="000D0178"/>
    <w:rsid w:val="000D32BA"/>
    <w:rsid w:val="000D7512"/>
    <w:rsid w:val="000E48B4"/>
    <w:rsid w:val="000F5293"/>
    <w:rsid w:val="000F586F"/>
    <w:rsid w:val="000F5CBF"/>
    <w:rsid w:val="001029E6"/>
    <w:rsid w:val="0011095F"/>
    <w:rsid w:val="0011631B"/>
    <w:rsid w:val="00123F7A"/>
    <w:rsid w:val="001248D5"/>
    <w:rsid w:val="00125936"/>
    <w:rsid w:val="00126B7E"/>
    <w:rsid w:val="00133D87"/>
    <w:rsid w:val="001423AF"/>
    <w:rsid w:val="001517F5"/>
    <w:rsid w:val="00151B69"/>
    <w:rsid w:val="001536F8"/>
    <w:rsid w:val="0015668F"/>
    <w:rsid w:val="00160C62"/>
    <w:rsid w:val="00162864"/>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2D6E"/>
    <w:rsid w:val="001E589E"/>
    <w:rsid w:val="001E59D4"/>
    <w:rsid w:val="001F01B3"/>
    <w:rsid w:val="001F47CA"/>
    <w:rsid w:val="0021171E"/>
    <w:rsid w:val="002140B7"/>
    <w:rsid w:val="002167C8"/>
    <w:rsid w:val="002204BB"/>
    <w:rsid w:val="0022251A"/>
    <w:rsid w:val="00224FB3"/>
    <w:rsid w:val="00225046"/>
    <w:rsid w:val="002304D1"/>
    <w:rsid w:val="00233570"/>
    <w:rsid w:val="002350D8"/>
    <w:rsid w:val="002364E9"/>
    <w:rsid w:val="00244714"/>
    <w:rsid w:val="00246217"/>
    <w:rsid w:val="00257710"/>
    <w:rsid w:val="0026056C"/>
    <w:rsid w:val="0026388F"/>
    <w:rsid w:val="00264114"/>
    <w:rsid w:val="0026513D"/>
    <w:rsid w:val="002724C7"/>
    <w:rsid w:val="00277095"/>
    <w:rsid w:val="00277D7B"/>
    <w:rsid w:val="002821C1"/>
    <w:rsid w:val="002908AB"/>
    <w:rsid w:val="00293C42"/>
    <w:rsid w:val="00297A6F"/>
    <w:rsid w:val="002A17A3"/>
    <w:rsid w:val="002A293C"/>
    <w:rsid w:val="002A37A6"/>
    <w:rsid w:val="002B2FDF"/>
    <w:rsid w:val="002C12AD"/>
    <w:rsid w:val="002C134E"/>
    <w:rsid w:val="002C13DF"/>
    <w:rsid w:val="002D3D61"/>
    <w:rsid w:val="002F71B7"/>
    <w:rsid w:val="00303ED6"/>
    <w:rsid w:val="0030403C"/>
    <w:rsid w:val="0030525F"/>
    <w:rsid w:val="00322A2D"/>
    <w:rsid w:val="00327ECF"/>
    <w:rsid w:val="0033064A"/>
    <w:rsid w:val="003309F6"/>
    <w:rsid w:val="003365F3"/>
    <w:rsid w:val="003379CF"/>
    <w:rsid w:val="00337AA3"/>
    <w:rsid w:val="003438F4"/>
    <w:rsid w:val="00344391"/>
    <w:rsid w:val="00354535"/>
    <w:rsid w:val="003548D1"/>
    <w:rsid w:val="00372E49"/>
    <w:rsid w:val="00381771"/>
    <w:rsid w:val="00381CE3"/>
    <w:rsid w:val="00384466"/>
    <w:rsid w:val="00385ED1"/>
    <w:rsid w:val="00391C5E"/>
    <w:rsid w:val="003A138A"/>
    <w:rsid w:val="003A4339"/>
    <w:rsid w:val="003A4922"/>
    <w:rsid w:val="003A4AA1"/>
    <w:rsid w:val="003A7580"/>
    <w:rsid w:val="003B298B"/>
    <w:rsid w:val="003B31FD"/>
    <w:rsid w:val="003B6186"/>
    <w:rsid w:val="003C1F5B"/>
    <w:rsid w:val="003C1FA9"/>
    <w:rsid w:val="003C27AC"/>
    <w:rsid w:val="003C3303"/>
    <w:rsid w:val="003C4F9C"/>
    <w:rsid w:val="003D2986"/>
    <w:rsid w:val="003D4028"/>
    <w:rsid w:val="003E12DD"/>
    <w:rsid w:val="003E709B"/>
    <w:rsid w:val="003F1361"/>
    <w:rsid w:val="003F1B29"/>
    <w:rsid w:val="003F244E"/>
    <w:rsid w:val="003F359D"/>
    <w:rsid w:val="003F49EA"/>
    <w:rsid w:val="003F536F"/>
    <w:rsid w:val="003F63D4"/>
    <w:rsid w:val="003F692C"/>
    <w:rsid w:val="003F7F8A"/>
    <w:rsid w:val="00400125"/>
    <w:rsid w:val="00411A12"/>
    <w:rsid w:val="00420A91"/>
    <w:rsid w:val="0042161E"/>
    <w:rsid w:val="00424D5F"/>
    <w:rsid w:val="004300C7"/>
    <w:rsid w:val="00433DE5"/>
    <w:rsid w:val="004416AF"/>
    <w:rsid w:val="00441C17"/>
    <w:rsid w:val="00443FD3"/>
    <w:rsid w:val="00444B10"/>
    <w:rsid w:val="00446586"/>
    <w:rsid w:val="00453D37"/>
    <w:rsid w:val="004566A2"/>
    <w:rsid w:val="004575AD"/>
    <w:rsid w:val="00457D6C"/>
    <w:rsid w:val="00464A96"/>
    <w:rsid w:val="00465E6C"/>
    <w:rsid w:val="0047625C"/>
    <w:rsid w:val="00476ABA"/>
    <w:rsid w:val="00481F83"/>
    <w:rsid w:val="00483909"/>
    <w:rsid w:val="00485C98"/>
    <w:rsid w:val="00494265"/>
    <w:rsid w:val="004951AA"/>
    <w:rsid w:val="0049527A"/>
    <w:rsid w:val="0049708A"/>
    <w:rsid w:val="004A0161"/>
    <w:rsid w:val="004A6F52"/>
    <w:rsid w:val="004B1AB5"/>
    <w:rsid w:val="004B2218"/>
    <w:rsid w:val="004B3F1F"/>
    <w:rsid w:val="004B412C"/>
    <w:rsid w:val="004B6025"/>
    <w:rsid w:val="004C4016"/>
    <w:rsid w:val="004C5FAE"/>
    <w:rsid w:val="004D0C36"/>
    <w:rsid w:val="004D4081"/>
    <w:rsid w:val="004D6CD1"/>
    <w:rsid w:val="004E4615"/>
    <w:rsid w:val="004E5266"/>
    <w:rsid w:val="004E64A3"/>
    <w:rsid w:val="004F13C8"/>
    <w:rsid w:val="005001D0"/>
    <w:rsid w:val="00505CEB"/>
    <w:rsid w:val="0051169B"/>
    <w:rsid w:val="005145C6"/>
    <w:rsid w:val="005161BD"/>
    <w:rsid w:val="00520CEB"/>
    <w:rsid w:val="005263AC"/>
    <w:rsid w:val="00526AF8"/>
    <w:rsid w:val="00533C84"/>
    <w:rsid w:val="00535FB8"/>
    <w:rsid w:val="0054112F"/>
    <w:rsid w:val="00541B63"/>
    <w:rsid w:val="005436A6"/>
    <w:rsid w:val="00543DFB"/>
    <w:rsid w:val="00545FDC"/>
    <w:rsid w:val="00546D9E"/>
    <w:rsid w:val="00551002"/>
    <w:rsid w:val="005545FA"/>
    <w:rsid w:val="005633F8"/>
    <w:rsid w:val="005636AF"/>
    <w:rsid w:val="0056484F"/>
    <w:rsid w:val="0056526A"/>
    <w:rsid w:val="005709C0"/>
    <w:rsid w:val="00573E19"/>
    <w:rsid w:val="00576276"/>
    <w:rsid w:val="00582A54"/>
    <w:rsid w:val="005834B6"/>
    <w:rsid w:val="00595A47"/>
    <w:rsid w:val="005A462D"/>
    <w:rsid w:val="005A7EEB"/>
    <w:rsid w:val="005B1DCC"/>
    <w:rsid w:val="005B3846"/>
    <w:rsid w:val="005C3DB0"/>
    <w:rsid w:val="005C7FE4"/>
    <w:rsid w:val="005D427E"/>
    <w:rsid w:val="005D4CF8"/>
    <w:rsid w:val="005D7110"/>
    <w:rsid w:val="005E37B5"/>
    <w:rsid w:val="005E38AF"/>
    <w:rsid w:val="005E4A20"/>
    <w:rsid w:val="005F0419"/>
    <w:rsid w:val="005F0C6C"/>
    <w:rsid w:val="005F1F3A"/>
    <w:rsid w:val="005F248B"/>
    <w:rsid w:val="006012FC"/>
    <w:rsid w:val="006021F1"/>
    <w:rsid w:val="006101B3"/>
    <w:rsid w:val="006136A4"/>
    <w:rsid w:val="00617E65"/>
    <w:rsid w:val="00617F88"/>
    <w:rsid w:val="0062290C"/>
    <w:rsid w:val="0062398E"/>
    <w:rsid w:val="00630FD5"/>
    <w:rsid w:val="00647374"/>
    <w:rsid w:val="00654B62"/>
    <w:rsid w:val="00654D85"/>
    <w:rsid w:val="0065600D"/>
    <w:rsid w:val="00657374"/>
    <w:rsid w:val="006601C8"/>
    <w:rsid w:val="00663EFD"/>
    <w:rsid w:val="00665EF6"/>
    <w:rsid w:val="00667E24"/>
    <w:rsid w:val="00670AF2"/>
    <w:rsid w:val="00672B02"/>
    <w:rsid w:val="00674362"/>
    <w:rsid w:val="006829D8"/>
    <w:rsid w:val="00683BF9"/>
    <w:rsid w:val="00684690"/>
    <w:rsid w:val="00685962"/>
    <w:rsid w:val="00686490"/>
    <w:rsid w:val="0069117B"/>
    <w:rsid w:val="00695BF4"/>
    <w:rsid w:val="006A05F5"/>
    <w:rsid w:val="006A4110"/>
    <w:rsid w:val="006A5BF4"/>
    <w:rsid w:val="006B0837"/>
    <w:rsid w:val="006B0F45"/>
    <w:rsid w:val="006B2A72"/>
    <w:rsid w:val="006B55F5"/>
    <w:rsid w:val="006B5A48"/>
    <w:rsid w:val="006B5F85"/>
    <w:rsid w:val="006B753A"/>
    <w:rsid w:val="006C0A30"/>
    <w:rsid w:val="006C4B04"/>
    <w:rsid w:val="006C753E"/>
    <w:rsid w:val="006D5FBC"/>
    <w:rsid w:val="006E2BB0"/>
    <w:rsid w:val="006E66B5"/>
    <w:rsid w:val="006F1A74"/>
    <w:rsid w:val="006F36BB"/>
    <w:rsid w:val="006F3CBA"/>
    <w:rsid w:val="006F7467"/>
    <w:rsid w:val="007008DD"/>
    <w:rsid w:val="00701B10"/>
    <w:rsid w:val="007042DC"/>
    <w:rsid w:val="00721340"/>
    <w:rsid w:val="00721E52"/>
    <w:rsid w:val="00727774"/>
    <w:rsid w:val="007311C2"/>
    <w:rsid w:val="00750747"/>
    <w:rsid w:val="0075076F"/>
    <w:rsid w:val="00755B24"/>
    <w:rsid w:val="00776297"/>
    <w:rsid w:val="0077770A"/>
    <w:rsid w:val="00781D65"/>
    <w:rsid w:val="00782922"/>
    <w:rsid w:val="00794A24"/>
    <w:rsid w:val="007A09F6"/>
    <w:rsid w:val="007B63A2"/>
    <w:rsid w:val="007B7191"/>
    <w:rsid w:val="007B78CC"/>
    <w:rsid w:val="007C0AF8"/>
    <w:rsid w:val="007C20F8"/>
    <w:rsid w:val="007C4C44"/>
    <w:rsid w:val="007C51C0"/>
    <w:rsid w:val="007C5F83"/>
    <w:rsid w:val="007D0552"/>
    <w:rsid w:val="007D12A1"/>
    <w:rsid w:val="007D3EE8"/>
    <w:rsid w:val="007D7A6B"/>
    <w:rsid w:val="007E250F"/>
    <w:rsid w:val="007E5B9E"/>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3144C"/>
    <w:rsid w:val="0083177B"/>
    <w:rsid w:val="008341AC"/>
    <w:rsid w:val="00835214"/>
    <w:rsid w:val="008431D8"/>
    <w:rsid w:val="00843BC2"/>
    <w:rsid w:val="00845EBB"/>
    <w:rsid w:val="0085098A"/>
    <w:rsid w:val="00851F08"/>
    <w:rsid w:val="00855FAA"/>
    <w:rsid w:val="0086458F"/>
    <w:rsid w:val="00866D2C"/>
    <w:rsid w:val="00867CE7"/>
    <w:rsid w:val="00875499"/>
    <w:rsid w:val="008761B6"/>
    <w:rsid w:val="00877038"/>
    <w:rsid w:val="008826E4"/>
    <w:rsid w:val="00882BE4"/>
    <w:rsid w:val="00884A92"/>
    <w:rsid w:val="00886196"/>
    <w:rsid w:val="00886ED3"/>
    <w:rsid w:val="0088719A"/>
    <w:rsid w:val="008919C2"/>
    <w:rsid w:val="008A104B"/>
    <w:rsid w:val="008A17C8"/>
    <w:rsid w:val="008A23B1"/>
    <w:rsid w:val="008B0197"/>
    <w:rsid w:val="008B06AA"/>
    <w:rsid w:val="008B3699"/>
    <w:rsid w:val="008B5C71"/>
    <w:rsid w:val="008C5711"/>
    <w:rsid w:val="008D1A6C"/>
    <w:rsid w:val="008D42AC"/>
    <w:rsid w:val="008D727C"/>
    <w:rsid w:val="008E13CB"/>
    <w:rsid w:val="008E27FB"/>
    <w:rsid w:val="008F2C04"/>
    <w:rsid w:val="008F35C3"/>
    <w:rsid w:val="008F6341"/>
    <w:rsid w:val="008F664B"/>
    <w:rsid w:val="0090110E"/>
    <w:rsid w:val="009117FC"/>
    <w:rsid w:val="0091217C"/>
    <w:rsid w:val="00912914"/>
    <w:rsid w:val="0092385C"/>
    <w:rsid w:val="00925A1D"/>
    <w:rsid w:val="00926458"/>
    <w:rsid w:val="00931AAE"/>
    <w:rsid w:val="00932977"/>
    <w:rsid w:val="00933C5E"/>
    <w:rsid w:val="00954696"/>
    <w:rsid w:val="009627BF"/>
    <w:rsid w:val="00965995"/>
    <w:rsid w:val="00966971"/>
    <w:rsid w:val="00973035"/>
    <w:rsid w:val="009744AF"/>
    <w:rsid w:val="009800AC"/>
    <w:rsid w:val="00982A19"/>
    <w:rsid w:val="00982CA4"/>
    <w:rsid w:val="00983F06"/>
    <w:rsid w:val="00986BF4"/>
    <w:rsid w:val="00987DBE"/>
    <w:rsid w:val="00995FE2"/>
    <w:rsid w:val="009A4302"/>
    <w:rsid w:val="009B5956"/>
    <w:rsid w:val="009B5FEF"/>
    <w:rsid w:val="009B658A"/>
    <w:rsid w:val="009B759D"/>
    <w:rsid w:val="009C150D"/>
    <w:rsid w:val="009C23B0"/>
    <w:rsid w:val="009C5BDA"/>
    <w:rsid w:val="009C5C93"/>
    <w:rsid w:val="009E00BD"/>
    <w:rsid w:val="009E41A9"/>
    <w:rsid w:val="009E42C1"/>
    <w:rsid w:val="009F0738"/>
    <w:rsid w:val="009F6B1D"/>
    <w:rsid w:val="009F7163"/>
    <w:rsid w:val="00A00178"/>
    <w:rsid w:val="00A02BED"/>
    <w:rsid w:val="00A0318E"/>
    <w:rsid w:val="00A143EB"/>
    <w:rsid w:val="00A144CF"/>
    <w:rsid w:val="00A16136"/>
    <w:rsid w:val="00A23A27"/>
    <w:rsid w:val="00A248C6"/>
    <w:rsid w:val="00A252B4"/>
    <w:rsid w:val="00A25363"/>
    <w:rsid w:val="00A25EF8"/>
    <w:rsid w:val="00A278FF"/>
    <w:rsid w:val="00A27912"/>
    <w:rsid w:val="00A3178E"/>
    <w:rsid w:val="00A32420"/>
    <w:rsid w:val="00A37D43"/>
    <w:rsid w:val="00A43047"/>
    <w:rsid w:val="00A46DEC"/>
    <w:rsid w:val="00A52CD8"/>
    <w:rsid w:val="00A57D24"/>
    <w:rsid w:val="00A60402"/>
    <w:rsid w:val="00A624F4"/>
    <w:rsid w:val="00A71E38"/>
    <w:rsid w:val="00A72B0C"/>
    <w:rsid w:val="00A74414"/>
    <w:rsid w:val="00A90368"/>
    <w:rsid w:val="00A913B4"/>
    <w:rsid w:val="00A93364"/>
    <w:rsid w:val="00A93C5C"/>
    <w:rsid w:val="00AA59FD"/>
    <w:rsid w:val="00AA5B3C"/>
    <w:rsid w:val="00AB1B2D"/>
    <w:rsid w:val="00AB3C01"/>
    <w:rsid w:val="00AB5D82"/>
    <w:rsid w:val="00AB70E6"/>
    <w:rsid w:val="00AB7FA0"/>
    <w:rsid w:val="00AC3EAE"/>
    <w:rsid w:val="00AC50D3"/>
    <w:rsid w:val="00AC5D20"/>
    <w:rsid w:val="00AC6FDA"/>
    <w:rsid w:val="00AC7D5E"/>
    <w:rsid w:val="00AD6785"/>
    <w:rsid w:val="00AE167A"/>
    <w:rsid w:val="00AE37E8"/>
    <w:rsid w:val="00AE54FA"/>
    <w:rsid w:val="00AF011C"/>
    <w:rsid w:val="00AF09D4"/>
    <w:rsid w:val="00AF3C61"/>
    <w:rsid w:val="00AF3D5A"/>
    <w:rsid w:val="00AF51A9"/>
    <w:rsid w:val="00AF5378"/>
    <w:rsid w:val="00AF65E1"/>
    <w:rsid w:val="00B04D7B"/>
    <w:rsid w:val="00B207E4"/>
    <w:rsid w:val="00B22487"/>
    <w:rsid w:val="00B231D9"/>
    <w:rsid w:val="00B26B4C"/>
    <w:rsid w:val="00B31D82"/>
    <w:rsid w:val="00B33140"/>
    <w:rsid w:val="00B33FF8"/>
    <w:rsid w:val="00B373AC"/>
    <w:rsid w:val="00B4543A"/>
    <w:rsid w:val="00B45648"/>
    <w:rsid w:val="00B543F1"/>
    <w:rsid w:val="00B55415"/>
    <w:rsid w:val="00B57058"/>
    <w:rsid w:val="00B63289"/>
    <w:rsid w:val="00B671B8"/>
    <w:rsid w:val="00B73FCD"/>
    <w:rsid w:val="00B743E2"/>
    <w:rsid w:val="00B74600"/>
    <w:rsid w:val="00B74B40"/>
    <w:rsid w:val="00B76CFA"/>
    <w:rsid w:val="00B77637"/>
    <w:rsid w:val="00B77EC7"/>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2F15"/>
    <w:rsid w:val="00BE304B"/>
    <w:rsid w:val="00BE6AD7"/>
    <w:rsid w:val="00BE74F2"/>
    <w:rsid w:val="00BF1DB5"/>
    <w:rsid w:val="00BF3251"/>
    <w:rsid w:val="00BF406E"/>
    <w:rsid w:val="00BF50A8"/>
    <w:rsid w:val="00BF6BF9"/>
    <w:rsid w:val="00C013F2"/>
    <w:rsid w:val="00C01D59"/>
    <w:rsid w:val="00C022B8"/>
    <w:rsid w:val="00C04F87"/>
    <w:rsid w:val="00C054CA"/>
    <w:rsid w:val="00C06D8A"/>
    <w:rsid w:val="00C152F7"/>
    <w:rsid w:val="00C163CB"/>
    <w:rsid w:val="00C21ADE"/>
    <w:rsid w:val="00C2369E"/>
    <w:rsid w:val="00C25D11"/>
    <w:rsid w:val="00C2662F"/>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506F"/>
    <w:rsid w:val="00C774CB"/>
    <w:rsid w:val="00C90654"/>
    <w:rsid w:val="00CA0E43"/>
    <w:rsid w:val="00CA0E4C"/>
    <w:rsid w:val="00CB514F"/>
    <w:rsid w:val="00CB5774"/>
    <w:rsid w:val="00CB57E4"/>
    <w:rsid w:val="00CB6CF8"/>
    <w:rsid w:val="00CB6EC6"/>
    <w:rsid w:val="00CC3351"/>
    <w:rsid w:val="00CC39F8"/>
    <w:rsid w:val="00CC62B8"/>
    <w:rsid w:val="00CC6F20"/>
    <w:rsid w:val="00CD2834"/>
    <w:rsid w:val="00CD7EA6"/>
    <w:rsid w:val="00CE1BA6"/>
    <w:rsid w:val="00CE37D1"/>
    <w:rsid w:val="00CF5160"/>
    <w:rsid w:val="00CF6ECE"/>
    <w:rsid w:val="00CF6F1C"/>
    <w:rsid w:val="00D02BE1"/>
    <w:rsid w:val="00D0349B"/>
    <w:rsid w:val="00D04BCA"/>
    <w:rsid w:val="00D06EAE"/>
    <w:rsid w:val="00D06EE0"/>
    <w:rsid w:val="00D10608"/>
    <w:rsid w:val="00D109F9"/>
    <w:rsid w:val="00D14F9F"/>
    <w:rsid w:val="00D212C4"/>
    <w:rsid w:val="00D2324D"/>
    <w:rsid w:val="00D245E6"/>
    <w:rsid w:val="00D25BF1"/>
    <w:rsid w:val="00D26188"/>
    <w:rsid w:val="00D26E3F"/>
    <w:rsid w:val="00D279F5"/>
    <w:rsid w:val="00D30D36"/>
    <w:rsid w:val="00D31311"/>
    <w:rsid w:val="00D3160A"/>
    <w:rsid w:val="00D3354D"/>
    <w:rsid w:val="00D433D3"/>
    <w:rsid w:val="00D435B7"/>
    <w:rsid w:val="00D43F99"/>
    <w:rsid w:val="00D45EBA"/>
    <w:rsid w:val="00D4757E"/>
    <w:rsid w:val="00D56355"/>
    <w:rsid w:val="00D6281E"/>
    <w:rsid w:val="00D628CB"/>
    <w:rsid w:val="00D64994"/>
    <w:rsid w:val="00D664F8"/>
    <w:rsid w:val="00D73C5A"/>
    <w:rsid w:val="00D7426F"/>
    <w:rsid w:val="00D8041D"/>
    <w:rsid w:val="00D8783E"/>
    <w:rsid w:val="00D919F3"/>
    <w:rsid w:val="00D93D69"/>
    <w:rsid w:val="00DA076E"/>
    <w:rsid w:val="00DA1425"/>
    <w:rsid w:val="00DA1ED4"/>
    <w:rsid w:val="00DA522F"/>
    <w:rsid w:val="00DB2865"/>
    <w:rsid w:val="00DB7451"/>
    <w:rsid w:val="00DC2057"/>
    <w:rsid w:val="00DC7334"/>
    <w:rsid w:val="00DC7E34"/>
    <w:rsid w:val="00DD1DF2"/>
    <w:rsid w:val="00DD2B19"/>
    <w:rsid w:val="00DD3117"/>
    <w:rsid w:val="00DD461D"/>
    <w:rsid w:val="00DD4C30"/>
    <w:rsid w:val="00DE6BD0"/>
    <w:rsid w:val="00DE73F2"/>
    <w:rsid w:val="00DF03C5"/>
    <w:rsid w:val="00DF6331"/>
    <w:rsid w:val="00DF7558"/>
    <w:rsid w:val="00DF7CDD"/>
    <w:rsid w:val="00E0174B"/>
    <w:rsid w:val="00E022A9"/>
    <w:rsid w:val="00E06DDF"/>
    <w:rsid w:val="00E1254C"/>
    <w:rsid w:val="00E138D7"/>
    <w:rsid w:val="00E138F5"/>
    <w:rsid w:val="00E14B39"/>
    <w:rsid w:val="00E16360"/>
    <w:rsid w:val="00E25D2E"/>
    <w:rsid w:val="00E269C4"/>
    <w:rsid w:val="00E27053"/>
    <w:rsid w:val="00E270A7"/>
    <w:rsid w:val="00E27144"/>
    <w:rsid w:val="00E338D5"/>
    <w:rsid w:val="00E37841"/>
    <w:rsid w:val="00E40CFC"/>
    <w:rsid w:val="00E41F6D"/>
    <w:rsid w:val="00E423CF"/>
    <w:rsid w:val="00E5105F"/>
    <w:rsid w:val="00E54B3C"/>
    <w:rsid w:val="00E562B8"/>
    <w:rsid w:val="00E57274"/>
    <w:rsid w:val="00E60BCE"/>
    <w:rsid w:val="00E66019"/>
    <w:rsid w:val="00E70A15"/>
    <w:rsid w:val="00E75F65"/>
    <w:rsid w:val="00E76836"/>
    <w:rsid w:val="00EA2E89"/>
    <w:rsid w:val="00EA4F44"/>
    <w:rsid w:val="00EB0B65"/>
    <w:rsid w:val="00EB2683"/>
    <w:rsid w:val="00EC7BEF"/>
    <w:rsid w:val="00ED5FE5"/>
    <w:rsid w:val="00ED6E46"/>
    <w:rsid w:val="00EE339B"/>
    <w:rsid w:val="00EE4242"/>
    <w:rsid w:val="00EE4CD7"/>
    <w:rsid w:val="00EE6C6E"/>
    <w:rsid w:val="00EF0ECB"/>
    <w:rsid w:val="00EF1F31"/>
    <w:rsid w:val="00EF293F"/>
    <w:rsid w:val="00EF2D24"/>
    <w:rsid w:val="00EF4CE4"/>
    <w:rsid w:val="00EF7174"/>
    <w:rsid w:val="00F00916"/>
    <w:rsid w:val="00F00C9F"/>
    <w:rsid w:val="00F03990"/>
    <w:rsid w:val="00F14A8C"/>
    <w:rsid w:val="00F21A6D"/>
    <w:rsid w:val="00F22A29"/>
    <w:rsid w:val="00F2516C"/>
    <w:rsid w:val="00F313D6"/>
    <w:rsid w:val="00F36CC9"/>
    <w:rsid w:val="00F373BA"/>
    <w:rsid w:val="00F40AE1"/>
    <w:rsid w:val="00F4253B"/>
    <w:rsid w:val="00F42582"/>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8105E"/>
    <w:rsid w:val="00F83EC2"/>
    <w:rsid w:val="00F85741"/>
    <w:rsid w:val="00F8689F"/>
    <w:rsid w:val="00F86FE2"/>
    <w:rsid w:val="00F8799F"/>
    <w:rsid w:val="00F945BE"/>
    <w:rsid w:val="00F96C00"/>
    <w:rsid w:val="00F96EF7"/>
    <w:rsid w:val="00FA708A"/>
    <w:rsid w:val="00FA71D6"/>
    <w:rsid w:val="00FB524B"/>
    <w:rsid w:val="00FC2E9F"/>
    <w:rsid w:val="00FC3A64"/>
    <w:rsid w:val="00FC4509"/>
    <w:rsid w:val="00FD4986"/>
    <w:rsid w:val="00FE3684"/>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styleId="FootnoteText">
    <w:name w:val="footnote text"/>
    <w:basedOn w:val="Normal"/>
    <w:link w:val="FootnoteTextChar"/>
    <w:rsid w:val="00BE2F15"/>
    <w:rPr>
      <w:rFonts w:ascii="FrutigerNextLT-Light" w:eastAsia="Times" w:hAnsi="FrutigerNextLT-Light"/>
      <w:lang w:eastAsia="en-US"/>
    </w:rPr>
  </w:style>
  <w:style w:type="character" w:customStyle="1" w:styleId="FootnoteTextChar">
    <w:name w:val="Footnote Text Char"/>
    <w:basedOn w:val="DefaultParagraphFont"/>
    <w:link w:val="FootnoteText"/>
    <w:rsid w:val="00BE2F15"/>
    <w:rPr>
      <w:rFonts w:ascii="FrutigerNextLT-Light" w:eastAsia="Times" w:hAnsi="FrutigerNextLT-Light"/>
      <w:lang w:eastAsia="en-US"/>
    </w:rPr>
  </w:style>
  <w:style w:type="character" w:styleId="FootnoteReference">
    <w:name w:val="footnote reference"/>
    <w:rsid w:val="00BE2F15"/>
    <w:rPr>
      <w:vertAlign w:val="superscript"/>
    </w:rPr>
  </w:style>
  <w:style w:type="paragraph" w:customStyle="1" w:styleId="TableParagraph">
    <w:name w:val="Table Paragraph"/>
    <w:basedOn w:val="Normal"/>
    <w:uiPriority w:val="1"/>
    <w:qFormat/>
    <w:rsid w:val="00BE2F15"/>
    <w:pPr>
      <w:widowControl w:val="0"/>
      <w:autoSpaceDE w:val="0"/>
      <w:autoSpaceDN w:val="0"/>
      <w:ind w:left="107"/>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10</Pages>
  <Words>1408</Words>
  <Characters>7953</Characters>
  <Application>Microsoft Office Word</Application>
  <DocSecurity>0</DocSecurity>
  <Lines>497</Lines>
  <Paragraphs>208</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3</cp:revision>
  <cp:lastPrinted>2023-08-29T21:55:00Z</cp:lastPrinted>
  <dcterms:created xsi:type="dcterms:W3CDTF">2023-10-09T05:41:00Z</dcterms:created>
  <dcterms:modified xsi:type="dcterms:W3CDTF">2023-10-09T07:47:00Z</dcterms:modified>
</cp:coreProperties>
</file>